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1CD05" w14:textId="77777777" w:rsidR="00933894" w:rsidRDefault="00000000">
      <w:pPr>
        <w:jc w:val="center"/>
        <w:rPr>
          <w:rFonts w:ascii="微软雅黑" w:eastAsia="微软雅黑" w:hAnsi="微软雅黑" w:hint="eastAsia"/>
          <w:b/>
          <w:sz w:val="56"/>
          <w:szCs w:val="96"/>
        </w:rPr>
      </w:pPr>
      <w:r>
        <w:rPr>
          <w:rFonts w:ascii="微软雅黑" w:eastAsia="微软雅黑" w:hAnsi="微软雅黑" w:hint="eastAsia"/>
          <w:b/>
          <w:sz w:val="56"/>
          <w:szCs w:val="96"/>
        </w:rPr>
        <w:t>四川长虹教育科技有限公司</w:t>
      </w:r>
    </w:p>
    <w:p w14:paraId="5A630F82" w14:textId="14FF44F5" w:rsidR="00933894" w:rsidRDefault="00000000">
      <w:pPr>
        <w:jc w:val="center"/>
        <w:rPr>
          <w:rFonts w:ascii="微软雅黑" w:eastAsia="微软雅黑" w:hAnsi="微软雅黑" w:hint="eastAsia"/>
          <w:bCs/>
          <w:sz w:val="36"/>
          <w:szCs w:val="44"/>
        </w:rPr>
      </w:pPr>
      <w:r>
        <w:rPr>
          <w:rFonts w:ascii="微软雅黑" w:eastAsia="微软雅黑" w:hAnsi="微软雅黑" w:hint="eastAsia"/>
          <w:bCs/>
          <w:sz w:val="36"/>
          <w:szCs w:val="44"/>
        </w:rPr>
        <w:t>关于第</w:t>
      </w:r>
      <w:r w:rsidR="005D4237">
        <w:rPr>
          <w:rFonts w:ascii="微软雅黑" w:eastAsia="微软雅黑" w:hAnsi="微软雅黑" w:hint="eastAsia"/>
          <w:bCs/>
          <w:sz w:val="36"/>
          <w:szCs w:val="44"/>
        </w:rPr>
        <w:t>86</w:t>
      </w:r>
      <w:r>
        <w:rPr>
          <w:rFonts w:ascii="微软雅黑" w:eastAsia="微软雅黑" w:hAnsi="微软雅黑" w:hint="eastAsia"/>
          <w:bCs/>
          <w:sz w:val="36"/>
          <w:szCs w:val="44"/>
        </w:rPr>
        <w:t>届</w:t>
      </w:r>
      <w:r w:rsidR="005D4237">
        <w:rPr>
          <w:rFonts w:ascii="微软雅黑" w:eastAsia="微软雅黑" w:hAnsi="微软雅黑" w:hint="eastAsia"/>
          <w:bCs/>
          <w:sz w:val="36"/>
          <w:szCs w:val="44"/>
        </w:rPr>
        <w:t>中国教育装备展示会（青岛）</w:t>
      </w:r>
      <w:r>
        <w:rPr>
          <w:rFonts w:ascii="微软雅黑" w:eastAsia="微软雅黑" w:hAnsi="微软雅黑" w:hint="eastAsia"/>
          <w:bCs/>
          <w:sz w:val="36"/>
          <w:szCs w:val="44"/>
        </w:rPr>
        <w:t>设计搭建项目</w:t>
      </w:r>
    </w:p>
    <w:p w14:paraId="2556CE23" w14:textId="77777777" w:rsidR="00933894" w:rsidRDefault="00000000">
      <w:pPr>
        <w:jc w:val="center"/>
        <w:rPr>
          <w:rFonts w:ascii="微软雅黑" w:eastAsia="微软雅黑" w:hAnsi="微软雅黑" w:hint="eastAsia"/>
          <w:bCs/>
          <w:sz w:val="36"/>
          <w:szCs w:val="44"/>
        </w:rPr>
      </w:pPr>
      <w:r>
        <w:rPr>
          <w:rFonts w:ascii="微软雅黑" w:eastAsia="微软雅黑" w:hAnsi="微软雅黑" w:hint="eastAsia"/>
          <w:bCs/>
          <w:sz w:val="36"/>
          <w:szCs w:val="44"/>
        </w:rPr>
        <w:t>公开招标公告</w:t>
      </w:r>
    </w:p>
    <w:p w14:paraId="0E2EDB60" w14:textId="77777777" w:rsidR="00933894" w:rsidRDefault="00933894">
      <w:pPr>
        <w:jc w:val="center"/>
        <w:rPr>
          <w:rFonts w:ascii="微软雅黑" w:eastAsia="微软雅黑" w:hAnsi="微软雅黑" w:hint="eastAsia"/>
          <w:bCs/>
          <w:sz w:val="36"/>
          <w:szCs w:val="44"/>
        </w:rPr>
      </w:pPr>
    </w:p>
    <w:p w14:paraId="36A2B05E" w14:textId="77777777" w:rsidR="00933894" w:rsidRPr="00830599" w:rsidRDefault="00000000">
      <w:pPr>
        <w:spacing w:line="360" w:lineRule="auto"/>
        <w:rPr>
          <w:rFonts w:ascii="方正仿宋简体" w:eastAsia="方正仿宋简体"/>
          <w:b/>
          <w:sz w:val="28"/>
          <w:szCs w:val="28"/>
        </w:rPr>
      </w:pPr>
      <w:r w:rsidRPr="00830599">
        <w:rPr>
          <w:rFonts w:ascii="方正仿宋简体" w:eastAsia="方正仿宋简体" w:hAnsi="微软雅黑" w:hint="eastAsia"/>
          <w:b/>
          <w:sz w:val="28"/>
          <w:szCs w:val="28"/>
        </w:rPr>
        <w:t>具有展览设计搭建能力的单位：</w:t>
      </w:r>
    </w:p>
    <w:p w14:paraId="1A54CC5C" w14:textId="3591DF33"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我司将参加</w:t>
      </w:r>
      <w:r w:rsidR="009533EE" w:rsidRPr="009533EE">
        <w:rPr>
          <w:rFonts w:ascii="方正仿宋简体" w:eastAsia="方正仿宋简体" w:hAnsi="微软雅黑" w:hint="eastAsia"/>
          <w:sz w:val="28"/>
          <w:szCs w:val="28"/>
        </w:rPr>
        <w:t>第</w:t>
      </w:r>
      <w:r w:rsidR="005D4237">
        <w:rPr>
          <w:rFonts w:ascii="方正仿宋简体" w:eastAsia="方正仿宋简体" w:hAnsi="微软雅黑" w:hint="eastAsia"/>
          <w:sz w:val="28"/>
          <w:szCs w:val="28"/>
        </w:rPr>
        <w:t>86</w:t>
      </w:r>
      <w:r w:rsidR="009533EE" w:rsidRPr="009533EE">
        <w:rPr>
          <w:rFonts w:ascii="方正仿宋简体" w:eastAsia="方正仿宋简体" w:hAnsi="微软雅黑" w:hint="eastAsia"/>
          <w:sz w:val="28"/>
          <w:szCs w:val="28"/>
        </w:rPr>
        <w:t>届</w:t>
      </w:r>
      <w:r w:rsidR="005D4237">
        <w:rPr>
          <w:rFonts w:ascii="方正仿宋简体" w:eastAsia="方正仿宋简体" w:hAnsi="微软雅黑" w:hint="eastAsia"/>
          <w:sz w:val="28"/>
          <w:szCs w:val="28"/>
        </w:rPr>
        <w:t>中国教育装备展示会</w:t>
      </w:r>
      <w:r w:rsidRPr="00830599">
        <w:rPr>
          <w:rFonts w:ascii="方正仿宋简体" w:eastAsia="方正仿宋简体" w:hAnsi="微软雅黑" w:hint="eastAsia"/>
          <w:sz w:val="28"/>
          <w:szCs w:val="28"/>
        </w:rPr>
        <w:t>，需要对我司在展会展台的进行设计、制作、搭建等工作。现根据公司管理的要求，对展会搭建项目进行公开招标。</w:t>
      </w:r>
    </w:p>
    <w:p w14:paraId="1C6C0143" w14:textId="79A30E73" w:rsidR="00A41F94" w:rsidRPr="00A41F94" w:rsidRDefault="00562F5E" w:rsidP="00562F5E">
      <w:pPr>
        <w:spacing w:line="360" w:lineRule="auto"/>
        <w:outlineLvl w:val="0"/>
        <w:rPr>
          <w:rFonts w:ascii="方正仿宋简体" w:eastAsia="方正仿宋简体" w:hAnsi="微软雅黑" w:hint="eastAsia"/>
          <w:b/>
          <w:bCs/>
          <w:sz w:val="28"/>
          <w:szCs w:val="28"/>
        </w:rPr>
      </w:pPr>
      <w:r>
        <w:rPr>
          <w:rFonts w:ascii="方正仿宋简体" w:eastAsia="方正仿宋简体" w:hAnsi="微软雅黑" w:hint="eastAsia"/>
          <w:b/>
          <w:bCs/>
          <w:sz w:val="28"/>
          <w:szCs w:val="28"/>
        </w:rPr>
        <w:t>一、</w:t>
      </w:r>
      <w:r w:rsidR="00A41F94">
        <w:rPr>
          <w:rFonts w:ascii="方正仿宋简体" w:eastAsia="方正仿宋简体" w:hAnsi="微软雅黑" w:hint="eastAsia"/>
          <w:b/>
          <w:bCs/>
          <w:sz w:val="28"/>
          <w:szCs w:val="28"/>
        </w:rPr>
        <w:t>项目</w:t>
      </w:r>
      <w:r w:rsidR="00A41F94" w:rsidRPr="00A41F94">
        <w:rPr>
          <w:rFonts w:ascii="方正仿宋简体" w:eastAsia="方正仿宋简体" w:hAnsi="微软雅黑" w:hint="eastAsia"/>
          <w:b/>
          <w:bCs/>
          <w:sz w:val="28"/>
          <w:szCs w:val="28"/>
        </w:rPr>
        <w:t>情况</w:t>
      </w:r>
    </w:p>
    <w:p w14:paraId="4230A077" w14:textId="7DC80FA8" w:rsidR="00933894" w:rsidRPr="00A41F94" w:rsidRDefault="00A41F94" w:rsidP="00A41F94">
      <w:pPr>
        <w:spacing w:line="360" w:lineRule="auto"/>
        <w:ind w:firstLineChars="200" w:firstLine="560"/>
        <w:rPr>
          <w:rFonts w:ascii="方正仿宋简体" w:eastAsia="方正仿宋简体" w:hAnsi="微软雅黑" w:hint="eastAsia"/>
          <w:sz w:val="28"/>
          <w:szCs w:val="28"/>
        </w:rPr>
      </w:pPr>
      <w:r>
        <w:rPr>
          <w:rFonts w:ascii="方正仿宋简体" w:eastAsia="方正仿宋简体" w:hAnsi="微软雅黑" w:hint="eastAsia"/>
          <w:sz w:val="28"/>
          <w:szCs w:val="28"/>
        </w:rPr>
        <w:t>1.</w:t>
      </w:r>
      <w:r w:rsidRPr="00A41F94">
        <w:rPr>
          <w:rFonts w:ascii="方正仿宋简体" w:eastAsia="方正仿宋简体" w:hAnsi="微软雅黑" w:hint="eastAsia"/>
          <w:sz w:val="28"/>
          <w:szCs w:val="28"/>
        </w:rPr>
        <w:t>项目名称：长虹教育科技第</w:t>
      </w:r>
      <w:r w:rsidR="005D4237" w:rsidRPr="00A41F94">
        <w:rPr>
          <w:rFonts w:ascii="方正仿宋简体" w:eastAsia="方正仿宋简体" w:hAnsi="微软雅黑" w:hint="eastAsia"/>
          <w:sz w:val="28"/>
          <w:szCs w:val="28"/>
        </w:rPr>
        <w:t>86</w:t>
      </w:r>
      <w:r w:rsidRPr="00A41F94">
        <w:rPr>
          <w:rFonts w:ascii="方正仿宋简体" w:eastAsia="方正仿宋简体" w:hAnsi="微软雅黑" w:hint="eastAsia"/>
          <w:sz w:val="28"/>
          <w:szCs w:val="28"/>
        </w:rPr>
        <w:t>届</w:t>
      </w:r>
      <w:r w:rsidR="005D4237" w:rsidRPr="00A41F94">
        <w:rPr>
          <w:rFonts w:ascii="方正仿宋简体" w:eastAsia="方正仿宋简体" w:hAnsi="微软雅黑" w:hint="eastAsia"/>
          <w:sz w:val="28"/>
          <w:szCs w:val="28"/>
        </w:rPr>
        <w:t>中国教育装备展示会</w:t>
      </w:r>
      <w:r w:rsidRPr="00A41F94">
        <w:rPr>
          <w:rFonts w:ascii="方正仿宋简体" w:eastAsia="方正仿宋简体" w:hAnsi="微软雅黑" w:hint="eastAsia"/>
          <w:sz w:val="28"/>
          <w:szCs w:val="28"/>
        </w:rPr>
        <w:t>设计搭建项目</w:t>
      </w:r>
    </w:p>
    <w:p w14:paraId="208B7D30" w14:textId="44716F46" w:rsidR="00A41F94" w:rsidRPr="00A41F94" w:rsidRDefault="00A41F94" w:rsidP="00A41F94">
      <w:pPr>
        <w:spacing w:line="360" w:lineRule="auto"/>
        <w:ind w:firstLineChars="200" w:firstLine="560"/>
        <w:rPr>
          <w:rFonts w:ascii="方正仿宋简体" w:eastAsia="方正仿宋简体" w:hAnsi="微软雅黑" w:hint="eastAsia"/>
          <w:sz w:val="28"/>
          <w:szCs w:val="28"/>
        </w:rPr>
      </w:pPr>
      <w:r>
        <w:rPr>
          <w:rFonts w:ascii="方正仿宋简体" w:eastAsia="方正仿宋简体" w:hAnsi="微软雅黑" w:hint="eastAsia"/>
          <w:sz w:val="28"/>
          <w:szCs w:val="28"/>
        </w:rPr>
        <w:t>2.</w:t>
      </w:r>
      <w:r w:rsidRPr="00A41F94">
        <w:rPr>
          <w:rFonts w:ascii="方正仿宋简体" w:eastAsia="方正仿宋简体" w:hAnsi="微软雅黑" w:hint="eastAsia"/>
          <w:sz w:val="28"/>
          <w:szCs w:val="28"/>
        </w:rPr>
        <w:t>展出时间：2025年10月24日-10月26日</w:t>
      </w:r>
    </w:p>
    <w:p w14:paraId="73159784" w14:textId="456320EC" w:rsidR="00A41F94" w:rsidRPr="00A41F94" w:rsidRDefault="00A41F94" w:rsidP="00A41F94">
      <w:pPr>
        <w:spacing w:line="360" w:lineRule="auto"/>
        <w:ind w:firstLineChars="200" w:firstLine="560"/>
        <w:rPr>
          <w:rFonts w:ascii="方正仿宋简体" w:eastAsia="方正仿宋简体" w:hAnsi="微软雅黑" w:hint="eastAsia"/>
          <w:sz w:val="28"/>
          <w:szCs w:val="28"/>
        </w:rPr>
      </w:pPr>
      <w:r>
        <w:rPr>
          <w:rFonts w:ascii="方正仿宋简体" w:eastAsia="方正仿宋简体" w:hAnsi="微软雅黑" w:hint="eastAsia"/>
          <w:sz w:val="28"/>
          <w:szCs w:val="28"/>
        </w:rPr>
        <w:t>3.</w:t>
      </w:r>
      <w:r w:rsidRPr="00A41F94">
        <w:rPr>
          <w:rFonts w:ascii="方正仿宋简体" w:eastAsia="方正仿宋简体" w:hAnsi="微软雅黑" w:hint="eastAsia"/>
          <w:sz w:val="28"/>
          <w:szCs w:val="28"/>
        </w:rPr>
        <w:t>布展地点：山东青岛世博城国际展览中心</w:t>
      </w:r>
    </w:p>
    <w:p w14:paraId="6EDD0571" w14:textId="37DD25DF" w:rsidR="00A41F94" w:rsidRPr="00A41F94" w:rsidRDefault="00A41F94" w:rsidP="00A41F94">
      <w:pPr>
        <w:spacing w:line="360" w:lineRule="auto"/>
        <w:ind w:firstLineChars="200" w:firstLine="560"/>
        <w:rPr>
          <w:rFonts w:ascii="方正仿宋简体" w:eastAsia="方正仿宋简体" w:hAnsi="微软雅黑" w:hint="eastAsia"/>
          <w:sz w:val="28"/>
          <w:szCs w:val="28"/>
        </w:rPr>
      </w:pPr>
      <w:r>
        <w:rPr>
          <w:rFonts w:ascii="方正仿宋简体" w:eastAsia="方正仿宋简体" w:hAnsi="微软雅黑" w:hint="eastAsia"/>
          <w:sz w:val="28"/>
          <w:szCs w:val="28"/>
        </w:rPr>
        <w:t>4.</w:t>
      </w:r>
      <w:r w:rsidRPr="00A41F94">
        <w:rPr>
          <w:rFonts w:ascii="方正仿宋简体" w:eastAsia="方正仿宋简体" w:hAnsi="微软雅黑" w:hint="eastAsia"/>
          <w:sz w:val="28"/>
          <w:szCs w:val="28"/>
        </w:rPr>
        <w:t>搭建完成时间：2025年10月23日12:00</w:t>
      </w:r>
    </w:p>
    <w:p w14:paraId="4094A69E" w14:textId="62BF96C3" w:rsidR="00A41F94" w:rsidRDefault="00A41F94" w:rsidP="00A41F94">
      <w:pPr>
        <w:spacing w:line="360" w:lineRule="auto"/>
        <w:ind w:firstLineChars="200" w:firstLine="560"/>
        <w:rPr>
          <w:rFonts w:ascii="方正仿宋简体" w:eastAsia="方正仿宋简体" w:hAnsi="微软雅黑" w:hint="eastAsia"/>
          <w:sz w:val="28"/>
          <w:szCs w:val="28"/>
        </w:rPr>
      </w:pPr>
      <w:r>
        <w:rPr>
          <w:rFonts w:ascii="方正仿宋简体" w:eastAsia="方正仿宋简体" w:hAnsi="微软雅黑" w:hint="eastAsia"/>
          <w:sz w:val="28"/>
          <w:szCs w:val="28"/>
        </w:rPr>
        <w:t>5.</w:t>
      </w:r>
      <w:r w:rsidRPr="00A41F94">
        <w:rPr>
          <w:rFonts w:ascii="方正仿宋简体" w:eastAsia="方正仿宋简体" w:hAnsi="微软雅黑" w:hint="eastAsia"/>
          <w:sz w:val="28"/>
          <w:szCs w:val="28"/>
        </w:rPr>
        <w:t>撤展时间：2025年10月26日16:00后（具体时间以组委会现场通知为准）</w:t>
      </w:r>
    </w:p>
    <w:p w14:paraId="4FC9D0C8" w14:textId="063FFBDA" w:rsidR="007B236B" w:rsidRPr="00A41F94" w:rsidRDefault="007B236B" w:rsidP="00A41F94">
      <w:pPr>
        <w:spacing w:line="360" w:lineRule="auto"/>
        <w:ind w:firstLineChars="200" w:firstLine="560"/>
        <w:rPr>
          <w:rFonts w:ascii="方正仿宋简体" w:eastAsia="方正仿宋简体" w:hAnsi="微软雅黑" w:hint="eastAsia"/>
          <w:sz w:val="28"/>
          <w:szCs w:val="28"/>
        </w:rPr>
      </w:pPr>
      <w:r>
        <w:rPr>
          <w:rFonts w:ascii="方正仿宋简体" w:eastAsia="方正仿宋简体" w:hAnsi="微软雅黑" w:hint="eastAsia"/>
          <w:sz w:val="28"/>
          <w:szCs w:val="28"/>
        </w:rPr>
        <w:t>6.布展面积：180平米（15米*12米）</w:t>
      </w:r>
    </w:p>
    <w:p w14:paraId="5C1B3094" w14:textId="77777777" w:rsidR="00A41F94" w:rsidRDefault="00000000" w:rsidP="00A41F94">
      <w:pPr>
        <w:spacing w:line="360" w:lineRule="auto"/>
        <w:outlineLvl w:val="0"/>
        <w:rPr>
          <w:rFonts w:ascii="方正仿宋简体" w:eastAsia="方正仿宋简体" w:hAnsi="微软雅黑" w:hint="eastAsia"/>
          <w:b/>
          <w:bCs/>
          <w:sz w:val="28"/>
          <w:szCs w:val="28"/>
        </w:rPr>
      </w:pPr>
      <w:r w:rsidRPr="00830599">
        <w:rPr>
          <w:rFonts w:ascii="方正仿宋简体" w:eastAsia="方正仿宋简体" w:hAnsi="微软雅黑" w:hint="eastAsia"/>
          <w:b/>
          <w:bCs/>
          <w:sz w:val="28"/>
          <w:szCs w:val="28"/>
        </w:rPr>
        <w:t>二、项目预算</w:t>
      </w:r>
    </w:p>
    <w:p w14:paraId="5E88D42A" w14:textId="77286908" w:rsidR="00933894" w:rsidRPr="00830599" w:rsidRDefault="00000000" w:rsidP="00A41F94">
      <w:pPr>
        <w:spacing w:line="360" w:lineRule="auto"/>
        <w:ind w:firstLineChars="200" w:firstLine="562"/>
        <w:rPr>
          <w:rFonts w:ascii="方正仿宋简体" w:eastAsia="方正仿宋简体" w:hAnsi="微软雅黑" w:hint="eastAsia"/>
          <w:sz w:val="28"/>
          <w:szCs w:val="28"/>
        </w:rPr>
      </w:pPr>
      <w:r w:rsidRPr="00830599">
        <w:rPr>
          <w:rFonts w:ascii="方正仿宋简体" w:eastAsia="方正仿宋简体" w:hAnsi="微软雅黑" w:hint="eastAsia"/>
          <w:b/>
          <w:bCs/>
          <w:sz w:val="28"/>
          <w:szCs w:val="28"/>
        </w:rPr>
        <w:t>展会设计及搭建费用限价</w:t>
      </w:r>
      <w:r w:rsidR="00830599" w:rsidRPr="00830599">
        <w:rPr>
          <w:rFonts w:ascii="方正仿宋简体" w:eastAsia="方正仿宋简体" w:hAnsi="微软雅黑" w:hint="eastAsia"/>
          <w:b/>
          <w:bCs/>
          <w:sz w:val="28"/>
          <w:szCs w:val="28"/>
        </w:rPr>
        <w:t>1</w:t>
      </w:r>
      <w:r w:rsidR="005D4237">
        <w:rPr>
          <w:rFonts w:ascii="方正仿宋简体" w:eastAsia="方正仿宋简体" w:hAnsi="微软雅黑" w:hint="eastAsia"/>
          <w:b/>
          <w:bCs/>
          <w:sz w:val="28"/>
          <w:szCs w:val="28"/>
        </w:rPr>
        <w:t>4</w:t>
      </w:r>
      <w:r w:rsidR="00ED7D50">
        <w:rPr>
          <w:rFonts w:ascii="方正仿宋简体" w:eastAsia="方正仿宋简体" w:hAnsi="微软雅黑" w:hint="eastAsia"/>
          <w:b/>
          <w:bCs/>
          <w:sz w:val="28"/>
          <w:szCs w:val="28"/>
        </w:rPr>
        <w:t>.00</w:t>
      </w:r>
      <w:r w:rsidRPr="00830599">
        <w:rPr>
          <w:rFonts w:ascii="方正仿宋简体" w:eastAsia="方正仿宋简体" w:hAnsi="微软雅黑" w:hint="eastAsia"/>
          <w:b/>
          <w:bCs/>
          <w:sz w:val="28"/>
          <w:szCs w:val="28"/>
        </w:rPr>
        <w:t>万元</w:t>
      </w:r>
      <w:r w:rsidR="00830599" w:rsidRPr="00830599">
        <w:rPr>
          <w:rFonts w:ascii="方正仿宋简体" w:eastAsia="方正仿宋简体" w:hAnsi="微软雅黑" w:hint="eastAsia"/>
          <w:b/>
          <w:bCs/>
          <w:sz w:val="28"/>
          <w:szCs w:val="28"/>
        </w:rPr>
        <w:t>（含现场有线宽带</w:t>
      </w:r>
      <w:r w:rsidR="00FE42E8">
        <w:rPr>
          <w:rFonts w:ascii="方正仿宋简体" w:eastAsia="方正仿宋简体" w:hAnsi="微软雅黑" w:hint="eastAsia"/>
          <w:b/>
          <w:bCs/>
          <w:sz w:val="28"/>
          <w:szCs w:val="28"/>
        </w:rPr>
        <w:t>、报馆费等</w:t>
      </w:r>
      <w:r w:rsidR="00830599" w:rsidRPr="00830599">
        <w:rPr>
          <w:rFonts w:ascii="方正仿宋简体" w:eastAsia="方正仿宋简体" w:hAnsi="微软雅黑" w:hint="eastAsia"/>
          <w:b/>
          <w:bCs/>
          <w:sz w:val="28"/>
          <w:szCs w:val="28"/>
        </w:rPr>
        <w:t>）</w:t>
      </w:r>
    </w:p>
    <w:p w14:paraId="42402E6B" w14:textId="2AF0AE35" w:rsidR="00933894" w:rsidRPr="00830599" w:rsidRDefault="00000000" w:rsidP="00A41F94">
      <w:pPr>
        <w:spacing w:line="360" w:lineRule="auto"/>
        <w:outlineLvl w:val="0"/>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t>三、搭建单位参加本次采购活动应具备下列条件（报名资格）</w:t>
      </w:r>
    </w:p>
    <w:p w14:paraId="33418C93" w14:textId="4A7C0095" w:rsidR="00933894" w:rsidRPr="00830599" w:rsidRDefault="00000000" w:rsidP="00A41F94">
      <w:pPr>
        <w:spacing w:line="360" w:lineRule="auto"/>
        <w:ind w:firstLineChars="200" w:firstLine="560"/>
        <w:outlineLvl w:val="1"/>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（一）具备《中华人民共和国政府采购法》第二十二条第一款规定的条件</w:t>
      </w:r>
      <w:r w:rsidR="00A41F94">
        <w:rPr>
          <w:rFonts w:ascii="方正仿宋简体" w:eastAsia="方正仿宋简体" w:hAnsi="微软雅黑" w:hint="eastAsia"/>
          <w:sz w:val="28"/>
          <w:szCs w:val="28"/>
        </w:rPr>
        <w:t>：</w:t>
      </w:r>
    </w:p>
    <w:p w14:paraId="74BAA4BD"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1.具有独立承担民事责任的能力；</w:t>
      </w:r>
    </w:p>
    <w:p w14:paraId="374ECF7C"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lastRenderedPageBreak/>
        <w:t>2.具有良好的商业信誉和健全的财务会计制度；</w:t>
      </w:r>
    </w:p>
    <w:p w14:paraId="657AA661"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3.具有履行合同所必需的设备和专业技术能力；</w:t>
      </w:r>
    </w:p>
    <w:p w14:paraId="2D4DCB61"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4.具有依法缴纳税收和社会保障资金的良好记录；</w:t>
      </w:r>
    </w:p>
    <w:p w14:paraId="1C80108C"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5.参加本次采购活动前三年内，在经营活动中没有重大违法违规记录；</w:t>
      </w:r>
    </w:p>
    <w:p w14:paraId="78078932"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6.法律、行政法规规定的其他条件。</w:t>
      </w:r>
    </w:p>
    <w:p w14:paraId="54274829" w14:textId="00A4859D" w:rsidR="00933894" w:rsidRPr="00830599" w:rsidRDefault="00000000" w:rsidP="00A41F94">
      <w:pPr>
        <w:spacing w:line="360" w:lineRule="auto"/>
        <w:ind w:firstLineChars="200" w:firstLine="560"/>
        <w:outlineLvl w:val="1"/>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（二）报名资格及报名资料</w:t>
      </w:r>
    </w:p>
    <w:p w14:paraId="0208369F"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1.具有独立法人资格，具备从事展览装修工程资格</w:t>
      </w:r>
      <w:r w:rsidRPr="00830599">
        <w:rPr>
          <w:rFonts w:ascii="方正仿宋简体" w:eastAsia="方正仿宋简体" w:hAnsi="微软雅黑" w:hint="eastAsia"/>
          <w:b/>
          <w:sz w:val="28"/>
          <w:szCs w:val="28"/>
        </w:rPr>
        <w:t>——营业执照（经年检有效，复印件加盖公章）；</w:t>
      </w:r>
    </w:p>
    <w:p w14:paraId="1024308E" w14:textId="19D0AAAC"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2.注册资金人民币200万元以上（含200万），成立三年以上</w:t>
      </w:r>
      <w:r w:rsidRPr="00830599">
        <w:rPr>
          <w:rFonts w:ascii="方正仿宋简体" w:eastAsia="方正仿宋简体" w:hAnsi="微软雅黑" w:hint="eastAsia"/>
          <w:b/>
          <w:sz w:val="28"/>
          <w:szCs w:val="28"/>
        </w:rPr>
        <w:t>——营业执照（经年检有效，</w:t>
      </w:r>
      <w:r w:rsidR="009B2A3B">
        <w:rPr>
          <w:rFonts w:ascii="方正仿宋简体" w:eastAsia="方正仿宋简体" w:hAnsi="微软雅黑" w:hint="eastAsia"/>
          <w:b/>
          <w:sz w:val="28"/>
          <w:szCs w:val="28"/>
        </w:rPr>
        <w:t>实缴资本大于10%，</w:t>
      </w:r>
      <w:r w:rsidRPr="00830599">
        <w:rPr>
          <w:rFonts w:ascii="方正仿宋简体" w:eastAsia="方正仿宋简体" w:hAnsi="微软雅黑" w:hint="eastAsia"/>
          <w:b/>
          <w:sz w:val="28"/>
          <w:szCs w:val="28"/>
        </w:rPr>
        <w:t>复印件加盖公章）；</w:t>
      </w:r>
    </w:p>
    <w:p w14:paraId="5767734E"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3.需有教装展或大型展会的搭建经验——</w:t>
      </w:r>
      <w:r w:rsidRPr="00830599">
        <w:rPr>
          <w:rFonts w:ascii="方正仿宋简体" w:eastAsia="方正仿宋简体" w:hAnsi="微软雅黑" w:hint="eastAsia"/>
          <w:b/>
          <w:sz w:val="28"/>
          <w:szCs w:val="28"/>
        </w:rPr>
        <w:t>搭建案例、展会展商盖章搭建委托书（复印件加盖公章）；</w:t>
      </w:r>
    </w:p>
    <w:p w14:paraId="36BF5F43" w14:textId="09B6C28C"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4.拥有不小于500</w:t>
      </w:r>
      <w:r w:rsidRPr="00830599">
        <w:rPr>
          <w:rFonts w:ascii="宋体" w:eastAsia="宋体" w:hAnsi="宋体" w:cs="宋体" w:hint="eastAsia"/>
          <w:sz w:val="28"/>
          <w:szCs w:val="28"/>
        </w:rPr>
        <w:t>㎡</w:t>
      </w:r>
      <w:r w:rsidRPr="00830599">
        <w:rPr>
          <w:rFonts w:ascii="方正仿宋简体" w:eastAsia="方正仿宋简体" w:hAnsi="微软雅黑" w:hint="eastAsia"/>
          <w:sz w:val="28"/>
          <w:szCs w:val="28"/>
        </w:rPr>
        <w:t>的制作</w:t>
      </w:r>
      <w:r w:rsidR="002712DF">
        <w:rPr>
          <w:rFonts w:ascii="方正仿宋简体" w:eastAsia="方正仿宋简体" w:hAnsi="微软雅黑" w:hint="eastAsia"/>
          <w:sz w:val="28"/>
          <w:szCs w:val="28"/>
        </w:rPr>
        <w:t>或合作</w:t>
      </w:r>
      <w:r w:rsidRPr="00830599">
        <w:rPr>
          <w:rFonts w:ascii="方正仿宋简体" w:eastAsia="方正仿宋简体" w:hAnsi="微软雅黑" w:hint="eastAsia"/>
          <w:sz w:val="28"/>
          <w:szCs w:val="28"/>
        </w:rPr>
        <w:t>工厂</w:t>
      </w:r>
      <w:r w:rsidRPr="00830599">
        <w:rPr>
          <w:rFonts w:ascii="方正仿宋简体" w:eastAsia="方正仿宋简体" w:hAnsi="微软雅黑" w:hint="eastAsia"/>
          <w:b/>
          <w:sz w:val="28"/>
          <w:szCs w:val="28"/>
        </w:rPr>
        <w:t>——工厂现场实景、工厂经营场所土地租赁</w:t>
      </w:r>
      <w:r w:rsidR="00DB215E">
        <w:rPr>
          <w:rFonts w:ascii="方正仿宋简体" w:eastAsia="方正仿宋简体" w:hAnsi="微软雅黑" w:hint="eastAsia"/>
          <w:b/>
          <w:sz w:val="28"/>
          <w:szCs w:val="28"/>
        </w:rPr>
        <w:t>或合作</w:t>
      </w:r>
      <w:r w:rsidRPr="00830599">
        <w:rPr>
          <w:rFonts w:ascii="方正仿宋简体" w:eastAsia="方正仿宋简体" w:hAnsi="微软雅黑" w:hint="eastAsia"/>
          <w:b/>
          <w:sz w:val="28"/>
          <w:szCs w:val="28"/>
        </w:rPr>
        <w:t>合同等（复印件加盖公章）；</w:t>
      </w:r>
    </w:p>
    <w:p w14:paraId="7E4245A6" w14:textId="3AD90FF7" w:rsidR="00933894" w:rsidRPr="00830599" w:rsidRDefault="002173A6">
      <w:pPr>
        <w:spacing w:line="360" w:lineRule="auto"/>
        <w:ind w:firstLineChars="200" w:firstLine="560"/>
        <w:rPr>
          <w:rFonts w:ascii="方正仿宋简体" w:eastAsia="方正仿宋简体" w:hAnsi="微软雅黑" w:hint="eastAsia"/>
          <w:sz w:val="28"/>
          <w:szCs w:val="28"/>
        </w:rPr>
      </w:pPr>
      <w:r>
        <w:rPr>
          <w:rFonts w:ascii="方正仿宋简体" w:eastAsia="方正仿宋简体" w:hAnsi="微软雅黑" w:hint="eastAsia"/>
          <w:sz w:val="28"/>
          <w:szCs w:val="28"/>
        </w:rPr>
        <w:t>5</w:t>
      </w:r>
      <w:r w:rsidRPr="00830599">
        <w:rPr>
          <w:rFonts w:ascii="方正仿宋简体" w:eastAsia="方正仿宋简体" w:hAnsi="微软雅黑" w:hint="eastAsia"/>
          <w:sz w:val="28"/>
          <w:szCs w:val="28"/>
        </w:rPr>
        <w:t>.财务状况良好</w:t>
      </w:r>
      <w:r w:rsidRPr="00830599">
        <w:rPr>
          <w:rFonts w:ascii="方正仿宋简体" w:eastAsia="方正仿宋简体" w:hAnsi="微软雅黑" w:hint="eastAsia"/>
          <w:b/>
          <w:sz w:val="28"/>
          <w:szCs w:val="28"/>
        </w:rPr>
        <w:t>——提供202</w:t>
      </w:r>
      <w:r w:rsidR="00ED7D50">
        <w:rPr>
          <w:rFonts w:ascii="方正仿宋简体" w:eastAsia="方正仿宋简体" w:hAnsi="微软雅黑" w:hint="eastAsia"/>
          <w:b/>
          <w:sz w:val="28"/>
          <w:szCs w:val="28"/>
        </w:rPr>
        <w:t>4</w:t>
      </w:r>
      <w:r w:rsidRPr="00830599">
        <w:rPr>
          <w:rFonts w:ascii="方正仿宋简体" w:eastAsia="方正仿宋简体" w:hAnsi="微软雅黑" w:hint="eastAsia"/>
          <w:b/>
          <w:sz w:val="28"/>
          <w:szCs w:val="28"/>
        </w:rPr>
        <w:t>年企业年报或审计报告（上市公司必须提供审计报告，复印件加盖公章）</w:t>
      </w:r>
      <w:r w:rsidRPr="00830599">
        <w:rPr>
          <w:rFonts w:ascii="方正仿宋简体" w:eastAsia="方正仿宋简体" w:hAnsi="微软雅黑" w:hint="eastAsia"/>
          <w:sz w:val="28"/>
          <w:szCs w:val="28"/>
        </w:rPr>
        <w:t>；</w:t>
      </w:r>
    </w:p>
    <w:p w14:paraId="4F76DF99" w14:textId="0543889B" w:rsidR="00933894" w:rsidRPr="00830599" w:rsidRDefault="002173A6">
      <w:pPr>
        <w:spacing w:line="360" w:lineRule="auto"/>
        <w:ind w:firstLineChars="200" w:firstLine="560"/>
        <w:rPr>
          <w:rFonts w:ascii="方正仿宋简体" w:eastAsia="方正仿宋简体" w:hAnsi="微软雅黑" w:hint="eastAsia"/>
          <w:sz w:val="28"/>
          <w:szCs w:val="28"/>
        </w:rPr>
      </w:pPr>
      <w:r>
        <w:rPr>
          <w:rFonts w:ascii="方正仿宋简体" w:eastAsia="方正仿宋简体" w:hAnsi="微软雅黑" w:hint="eastAsia"/>
          <w:sz w:val="28"/>
          <w:szCs w:val="28"/>
        </w:rPr>
        <w:t>6</w:t>
      </w:r>
      <w:r w:rsidRPr="00830599">
        <w:rPr>
          <w:rFonts w:ascii="方正仿宋简体" w:eastAsia="方正仿宋简体" w:hAnsi="微软雅黑" w:hint="eastAsia"/>
          <w:sz w:val="28"/>
          <w:szCs w:val="28"/>
        </w:rPr>
        <w:t>.报名申请须为报名人，须提供法定代表人授权委托书原件(报名申请代表是法定代表人无需提供)，并提供法定代表人和被授权人的身份证正反面复印件，以及被授权人在本单位近6个月社保缴纳凭证并加盖公章。</w:t>
      </w:r>
    </w:p>
    <w:p w14:paraId="6214A2AD" w14:textId="447D130B" w:rsidR="00933894" w:rsidRPr="00830599" w:rsidRDefault="002173A6">
      <w:pPr>
        <w:spacing w:line="360" w:lineRule="auto"/>
        <w:ind w:firstLineChars="200" w:firstLine="560"/>
        <w:rPr>
          <w:rFonts w:ascii="方正仿宋简体" w:eastAsia="方正仿宋简体" w:hAnsi="微软雅黑" w:hint="eastAsia"/>
          <w:sz w:val="28"/>
          <w:szCs w:val="28"/>
        </w:rPr>
      </w:pPr>
      <w:r>
        <w:rPr>
          <w:rFonts w:ascii="方正仿宋简体" w:eastAsia="方正仿宋简体" w:hAnsi="微软雅黑" w:hint="eastAsia"/>
          <w:sz w:val="28"/>
          <w:szCs w:val="28"/>
        </w:rPr>
        <w:t>7</w:t>
      </w:r>
      <w:r w:rsidR="00A61EB8" w:rsidRPr="00830599">
        <w:rPr>
          <w:rFonts w:ascii="方正仿宋简体" w:eastAsia="方正仿宋简体" w:hAnsi="微软雅黑" w:hint="eastAsia"/>
          <w:sz w:val="28"/>
          <w:szCs w:val="28"/>
        </w:rPr>
        <w:t>.参加本次采购活动近三年内，在经营活动中没有重大违法记录的声明；</w:t>
      </w:r>
    </w:p>
    <w:p w14:paraId="58B88BB7" w14:textId="368FF469" w:rsidR="00933894" w:rsidRPr="00830599" w:rsidRDefault="003D6F32">
      <w:pPr>
        <w:spacing w:line="360" w:lineRule="auto"/>
        <w:ind w:firstLineChars="200" w:firstLine="560"/>
        <w:rPr>
          <w:rFonts w:ascii="方正仿宋简体" w:eastAsia="方正仿宋简体" w:hAnsi="微软雅黑" w:hint="eastAsia"/>
          <w:sz w:val="28"/>
          <w:szCs w:val="28"/>
        </w:rPr>
      </w:pPr>
      <w:r>
        <w:rPr>
          <w:rFonts w:ascii="方正仿宋简体" w:eastAsia="方正仿宋简体" w:hAnsi="微软雅黑" w:hint="eastAsia"/>
          <w:sz w:val="28"/>
          <w:szCs w:val="28"/>
        </w:rPr>
        <w:t>8</w:t>
      </w:r>
      <w:r w:rsidR="00A61EB8" w:rsidRPr="00830599">
        <w:rPr>
          <w:rFonts w:ascii="方正仿宋简体" w:eastAsia="方正仿宋简体" w:hAnsi="微软雅黑" w:hint="eastAsia"/>
          <w:sz w:val="28"/>
          <w:szCs w:val="28"/>
        </w:rPr>
        <w:t>.报名人所提供证明材料如存在虚假行为，将取消报名资格。</w:t>
      </w:r>
    </w:p>
    <w:p w14:paraId="3AD4D907" w14:textId="77777777" w:rsidR="00933894" w:rsidRPr="00830599" w:rsidRDefault="00933894">
      <w:pPr>
        <w:spacing w:line="360" w:lineRule="auto"/>
        <w:ind w:firstLineChars="200" w:firstLine="560"/>
        <w:rPr>
          <w:rFonts w:ascii="方正仿宋简体" w:eastAsia="方正仿宋简体" w:hAnsi="微软雅黑" w:hint="eastAsia"/>
          <w:sz w:val="28"/>
          <w:szCs w:val="28"/>
        </w:rPr>
      </w:pPr>
    </w:p>
    <w:p w14:paraId="1296AA74" w14:textId="77777777" w:rsidR="00933894" w:rsidRPr="00830599" w:rsidRDefault="00000000" w:rsidP="00A41F94">
      <w:pPr>
        <w:spacing w:line="360" w:lineRule="auto"/>
        <w:ind w:firstLineChars="200" w:firstLine="560"/>
        <w:outlineLvl w:val="1"/>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lastRenderedPageBreak/>
        <w:t>（三）其他</w:t>
      </w:r>
    </w:p>
    <w:p w14:paraId="3915CD80"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1.本项目不接受联合体投标；</w:t>
      </w:r>
    </w:p>
    <w:p w14:paraId="14798B88"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2.本项目不得进行转包；</w:t>
      </w:r>
    </w:p>
    <w:p w14:paraId="15EAA6B1" w14:textId="713B7CC8"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3.投标人及其现任法定代表人不得具有行贿犯罪记录</w:t>
      </w:r>
      <w:r w:rsidR="00574E7D">
        <w:rPr>
          <w:rFonts w:ascii="方正仿宋简体" w:eastAsia="方正仿宋简体" w:hAnsi="微软雅黑" w:hint="eastAsia"/>
          <w:sz w:val="28"/>
          <w:szCs w:val="28"/>
        </w:rPr>
        <w:t>；</w:t>
      </w:r>
    </w:p>
    <w:p w14:paraId="0DAEF2EB" w14:textId="4535BDB5" w:rsidR="00A61EB8" w:rsidRPr="00830599" w:rsidRDefault="00574E7D">
      <w:pPr>
        <w:spacing w:line="360" w:lineRule="auto"/>
        <w:ind w:firstLineChars="200" w:firstLine="560"/>
        <w:rPr>
          <w:rFonts w:ascii="方正仿宋简体" w:eastAsia="方正仿宋简体" w:hAnsi="微软雅黑" w:hint="eastAsia"/>
          <w:sz w:val="28"/>
          <w:szCs w:val="28"/>
        </w:rPr>
      </w:pPr>
      <w:r>
        <w:rPr>
          <w:rFonts w:ascii="方正仿宋简体" w:eastAsia="方正仿宋简体" w:hAnsi="微软雅黑" w:hint="eastAsia"/>
          <w:sz w:val="28"/>
          <w:szCs w:val="28"/>
        </w:rPr>
        <w:t>4.进入长虹供应商黑名单的单位不得</w:t>
      </w:r>
      <w:r w:rsidR="004E3D02">
        <w:rPr>
          <w:rFonts w:ascii="方正仿宋简体" w:eastAsia="方正仿宋简体" w:hAnsi="微软雅黑" w:hint="eastAsia"/>
          <w:sz w:val="28"/>
          <w:szCs w:val="28"/>
        </w:rPr>
        <w:t>参与</w:t>
      </w:r>
      <w:r>
        <w:rPr>
          <w:rFonts w:ascii="方正仿宋简体" w:eastAsia="方正仿宋简体" w:hAnsi="微软雅黑" w:hint="eastAsia"/>
          <w:sz w:val="28"/>
          <w:szCs w:val="28"/>
        </w:rPr>
        <w:t>报名。</w:t>
      </w:r>
    </w:p>
    <w:p w14:paraId="66099650" w14:textId="77777777" w:rsidR="00933894" w:rsidRPr="00830599" w:rsidRDefault="00000000" w:rsidP="00A41F94">
      <w:pPr>
        <w:spacing w:line="360" w:lineRule="auto"/>
        <w:outlineLvl w:val="0"/>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t>四、报名资格预审</w:t>
      </w:r>
    </w:p>
    <w:p w14:paraId="18D855E1" w14:textId="13F3D105"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为提高评标的效率，减轻投标单位的应标响应和评标现场排队压力，本次将进行报名资格预审，邀所有通过报名资格预审的搭建商参加应标投标工作。</w:t>
      </w:r>
    </w:p>
    <w:p w14:paraId="3E6351E9" w14:textId="608923A1" w:rsidR="00933894" w:rsidRPr="00830599" w:rsidRDefault="00000000">
      <w:pPr>
        <w:spacing w:line="360" w:lineRule="auto"/>
        <w:ind w:firstLineChars="200" w:firstLine="562"/>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t>1.报名截止时间:202</w:t>
      </w:r>
      <w:r w:rsidR="00ED7D50">
        <w:rPr>
          <w:rFonts w:ascii="方正仿宋简体" w:eastAsia="方正仿宋简体" w:hAnsi="微软雅黑" w:hint="eastAsia"/>
          <w:b/>
          <w:sz w:val="28"/>
          <w:szCs w:val="28"/>
        </w:rPr>
        <w:t>5</w:t>
      </w:r>
      <w:r w:rsidRPr="00830599">
        <w:rPr>
          <w:rFonts w:ascii="方正仿宋简体" w:eastAsia="方正仿宋简体" w:hAnsi="微软雅黑" w:hint="eastAsia"/>
          <w:b/>
          <w:sz w:val="28"/>
          <w:szCs w:val="28"/>
        </w:rPr>
        <w:t>年</w:t>
      </w:r>
      <w:r w:rsidR="00F93A5B">
        <w:rPr>
          <w:rFonts w:ascii="方正仿宋简体" w:eastAsia="方正仿宋简体" w:hAnsi="微软雅黑" w:hint="eastAsia"/>
          <w:b/>
          <w:sz w:val="28"/>
          <w:szCs w:val="28"/>
        </w:rPr>
        <w:t>9</w:t>
      </w:r>
      <w:r w:rsidRPr="00830599">
        <w:rPr>
          <w:rFonts w:ascii="方正仿宋简体" w:eastAsia="方正仿宋简体" w:hAnsi="微软雅黑" w:hint="eastAsia"/>
          <w:b/>
          <w:sz w:val="28"/>
          <w:szCs w:val="28"/>
        </w:rPr>
        <w:t>月</w:t>
      </w:r>
      <w:r w:rsidR="00AA4C60">
        <w:rPr>
          <w:rFonts w:ascii="方正仿宋简体" w:eastAsia="方正仿宋简体" w:hAnsi="微软雅黑" w:hint="eastAsia"/>
          <w:b/>
          <w:sz w:val="28"/>
          <w:szCs w:val="28"/>
        </w:rPr>
        <w:t>1</w:t>
      </w:r>
      <w:r w:rsidR="000143F1">
        <w:rPr>
          <w:rFonts w:ascii="方正仿宋简体" w:eastAsia="方正仿宋简体" w:hAnsi="微软雅黑" w:hint="eastAsia"/>
          <w:b/>
          <w:sz w:val="28"/>
          <w:szCs w:val="28"/>
        </w:rPr>
        <w:t>2</w:t>
      </w:r>
      <w:r w:rsidRPr="00830599">
        <w:rPr>
          <w:rFonts w:ascii="方正仿宋简体" w:eastAsia="方正仿宋简体" w:hAnsi="微软雅黑" w:hint="eastAsia"/>
          <w:b/>
          <w:sz w:val="28"/>
          <w:szCs w:val="28"/>
        </w:rPr>
        <w:t>日17:00前</w:t>
      </w:r>
    </w:p>
    <w:p w14:paraId="034A21D4" w14:textId="7CA70E03"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2.报名方式:</w:t>
      </w:r>
    </w:p>
    <w:p w14:paraId="4E006EBF" w14:textId="706759A8" w:rsidR="00933894" w:rsidRPr="00830599" w:rsidRDefault="00B13868">
      <w:pPr>
        <w:spacing w:line="360" w:lineRule="auto"/>
        <w:ind w:firstLineChars="200" w:firstLine="560"/>
        <w:rPr>
          <w:rFonts w:ascii="方正仿宋简体" w:eastAsia="方正仿宋简体" w:hAnsi="微软雅黑" w:hint="eastAsia"/>
          <w:bCs/>
          <w:sz w:val="28"/>
          <w:szCs w:val="28"/>
        </w:rPr>
      </w:pPr>
      <w:r>
        <w:rPr>
          <w:rFonts w:ascii="方正仿宋简体" w:eastAsia="方正仿宋简体" w:hAnsi="微软雅黑" w:hint="eastAsia"/>
          <w:bCs/>
          <w:sz w:val="28"/>
          <w:szCs w:val="28"/>
        </w:rPr>
        <w:t>2.1</w:t>
      </w:r>
      <w:r w:rsidRPr="00830599">
        <w:rPr>
          <w:rFonts w:ascii="方正仿宋简体" w:eastAsia="方正仿宋简体" w:hAnsi="微软雅黑" w:hint="eastAsia"/>
          <w:bCs/>
          <w:sz w:val="28"/>
          <w:szCs w:val="28"/>
        </w:rPr>
        <w:t>报名资料命名方式:XXX公司-第</w:t>
      </w:r>
      <w:r w:rsidR="005D4237">
        <w:rPr>
          <w:rFonts w:ascii="方正仿宋简体" w:eastAsia="方正仿宋简体" w:hAnsi="微软雅黑" w:hint="eastAsia"/>
          <w:bCs/>
          <w:sz w:val="28"/>
          <w:szCs w:val="28"/>
        </w:rPr>
        <w:t>86</w:t>
      </w:r>
      <w:r w:rsidRPr="00830599">
        <w:rPr>
          <w:rFonts w:ascii="方正仿宋简体" w:eastAsia="方正仿宋简体" w:hAnsi="微软雅黑" w:hint="eastAsia"/>
          <w:bCs/>
          <w:sz w:val="28"/>
          <w:szCs w:val="28"/>
        </w:rPr>
        <w:t>届</w:t>
      </w:r>
      <w:r w:rsidR="005D4237">
        <w:rPr>
          <w:rFonts w:ascii="方正仿宋简体" w:eastAsia="方正仿宋简体" w:hAnsi="微软雅黑" w:hint="eastAsia"/>
          <w:bCs/>
          <w:sz w:val="28"/>
          <w:szCs w:val="28"/>
        </w:rPr>
        <w:t>教装展</w:t>
      </w:r>
      <w:r w:rsidRPr="00830599">
        <w:rPr>
          <w:rFonts w:ascii="方正仿宋简体" w:eastAsia="方正仿宋简体" w:hAnsi="微软雅黑" w:hint="eastAsia"/>
          <w:bCs/>
          <w:sz w:val="28"/>
          <w:szCs w:val="28"/>
        </w:rPr>
        <w:t>长虹设计搭建项目报名资料；</w:t>
      </w:r>
    </w:p>
    <w:p w14:paraId="01A58017" w14:textId="5828BED0" w:rsidR="00933894" w:rsidRPr="00830599" w:rsidRDefault="00B13868">
      <w:pPr>
        <w:spacing w:line="360" w:lineRule="auto"/>
        <w:ind w:firstLineChars="200" w:firstLine="560"/>
        <w:rPr>
          <w:rFonts w:ascii="方正仿宋简体" w:eastAsia="方正仿宋简体" w:hAnsi="微软雅黑" w:hint="eastAsia"/>
          <w:bCs/>
          <w:sz w:val="28"/>
          <w:szCs w:val="28"/>
        </w:rPr>
      </w:pPr>
      <w:r>
        <w:rPr>
          <w:rFonts w:ascii="方正仿宋简体" w:eastAsia="方正仿宋简体" w:hAnsi="微软雅黑" w:hint="eastAsia"/>
          <w:bCs/>
          <w:sz w:val="28"/>
          <w:szCs w:val="28"/>
        </w:rPr>
        <w:t>2.</w:t>
      </w:r>
      <w:r w:rsidR="00AE24C5">
        <w:rPr>
          <w:rFonts w:ascii="方正仿宋简体" w:eastAsia="方正仿宋简体" w:hAnsi="微软雅黑" w:hint="eastAsia"/>
          <w:bCs/>
          <w:sz w:val="28"/>
          <w:szCs w:val="28"/>
        </w:rPr>
        <w:t>2</w:t>
      </w:r>
      <w:r w:rsidRPr="00830599">
        <w:rPr>
          <w:rFonts w:ascii="方正仿宋简体" w:eastAsia="方正仿宋简体" w:hAnsi="微软雅黑" w:hint="eastAsia"/>
          <w:bCs/>
          <w:sz w:val="28"/>
          <w:szCs w:val="28"/>
        </w:rPr>
        <w:t>在报名截止时间前将报名资料发送到邮箱</w:t>
      </w:r>
      <w:r w:rsidR="00446BDC" w:rsidRPr="00446BDC">
        <w:rPr>
          <w:rFonts w:ascii="方正仿宋简体" w:eastAsia="方正仿宋简体" w:hAnsi="微软雅黑"/>
          <w:bCs/>
          <w:sz w:val="28"/>
          <w:szCs w:val="28"/>
        </w:rPr>
        <w:t>yanwen.hu@changhong.com</w:t>
      </w:r>
      <w:r w:rsidRPr="00830599">
        <w:rPr>
          <w:rFonts w:ascii="方正仿宋简体" w:eastAsia="方正仿宋简体" w:hAnsi="微软雅黑" w:hint="eastAsia"/>
          <w:bCs/>
          <w:sz w:val="28"/>
          <w:szCs w:val="28"/>
        </w:rPr>
        <w:t>进行报名资格预审</w:t>
      </w:r>
      <w:r w:rsidR="00A41F94" w:rsidRPr="005201A9">
        <w:rPr>
          <w:rFonts w:ascii="方正仿宋简体" w:eastAsia="方正仿宋简体" w:hAnsi="微软雅黑" w:hint="eastAsia"/>
          <w:bCs/>
          <w:sz w:val="28"/>
          <w:szCs w:val="28"/>
        </w:rPr>
        <w:t>（以邮箱收到时间为准）</w:t>
      </w:r>
      <w:r w:rsidRPr="00830599">
        <w:rPr>
          <w:rFonts w:ascii="方正仿宋简体" w:eastAsia="方正仿宋简体" w:hAnsi="微软雅黑" w:hint="eastAsia"/>
          <w:bCs/>
          <w:sz w:val="28"/>
          <w:szCs w:val="28"/>
        </w:rPr>
        <w:t>。</w:t>
      </w:r>
    </w:p>
    <w:p w14:paraId="452FAFA6" w14:textId="47AEAEAF" w:rsidR="00933894" w:rsidRPr="00830599" w:rsidRDefault="00B13868">
      <w:pPr>
        <w:spacing w:line="360" w:lineRule="auto"/>
        <w:ind w:firstLineChars="200" w:firstLine="560"/>
        <w:rPr>
          <w:rFonts w:ascii="方正仿宋简体" w:eastAsia="方正仿宋简体" w:hAnsi="微软雅黑" w:hint="eastAsia"/>
          <w:bCs/>
          <w:sz w:val="28"/>
          <w:szCs w:val="28"/>
        </w:rPr>
      </w:pPr>
      <w:r>
        <w:rPr>
          <w:rFonts w:ascii="方正仿宋简体" w:eastAsia="方正仿宋简体" w:hAnsi="微软雅黑" w:hint="eastAsia"/>
          <w:bCs/>
          <w:sz w:val="28"/>
          <w:szCs w:val="28"/>
        </w:rPr>
        <w:t>2.3</w:t>
      </w:r>
      <w:r w:rsidRPr="00830599">
        <w:rPr>
          <w:rFonts w:ascii="方正仿宋简体" w:eastAsia="方正仿宋简体" w:hAnsi="微软雅黑" w:hint="eastAsia"/>
          <w:bCs/>
          <w:sz w:val="28"/>
          <w:szCs w:val="28"/>
        </w:rPr>
        <w:t>报名表即为资格审核资料，资格预审合格后会在2个工作日内回复是否通过报名预审，方可进行投标文件的制作。</w:t>
      </w:r>
    </w:p>
    <w:p w14:paraId="51723D1C" w14:textId="7D1915A0" w:rsidR="00933894" w:rsidRPr="00830599" w:rsidRDefault="00000000" w:rsidP="00A41F94">
      <w:pPr>
        <w:spacing w:line="360" w:lineRule="auto"/>
        <w:outlineLvl w:val="0"/>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t>五、响应时间及要求</w:t>
      </w:r>
    </w:p>
    <w:p w14:paraId="269F3D41" w14:textId="54BCA4C5" w:rsidR="00933894" w:rsidRPr="00830599" w:rsidRDefault="00000000">
      <w:pPr>
        <w:spacing w:line="360" w:lineRule="auto"/>
        <w:ind w:firstLine="610"/>
        <w:rPr>
          <w:rFonts w:ascii="方正仿宋简体" w:eastAsia="方正仿宋简体" w:hAnsi="微软雅黑" w:hint="eastAsia"/>
          <w:sz w:val="28"/>
          <w:szCs w:val="28"/>
        </w:rPr>
      </w:pPr>
      <w:r w:rsidRPr="00830599">
        <w:rPr>
          <w:rFonts w:ascii="方正仿宋简体" w:eastAsia="方正仿宋简体" w:hAnsi="微软雅黑" w:hint="eastAsia"/>
          <w:b/>
          <w:bCs/>
          <w:sz w:val="28"/>
          <w:szCs w:val="28"/>
        </w:rPr>
        <w:t>通过报名资格预审的供应商应于202</w:t>
      </w:r>
      <w:r w:rsidR="00ED7D50">
        <w:rPr>
          <w:rFonts w:ascii="方正仿宋简体" w:eastAsia="方正仿宋简体" w:hAnsi="微软雅黑" w:hint="eastAsia"/>
          <w:b/>
          <w:bCs/>
          <w:sz w:val="28"/>
          <w:szCs w:val="28"/>
        </w:rPr>
        <w:t>5</w:t>
      </w:r>
      <w:r w:rsidRPr="00830599">
        <w:rPr>
          <w:rFonts w:ascii="方正仿宋简体" w:eastAsia="方正仿宋简体" w:hAnsi="微软雅黑" w:hint="eastAsia"/>
          <w:b/>
          <w:bCs/>
          <w:sz w:val="28"/>
          <w:szCs w:val="28"/>
        </w:rPr>
        <w:t>年</w:t>
      </w:r>
      <w:r w:rsidR="005D4237">
        <w:rPr>
          <w:rFonts w:ascii="方正仿宋简体" w:eastAsia="方正仿宋简体" w:hAnsi="微软雅黑" w:hint="eastAsia"/>
          <w:b/>
          <w:bCs/>
          <w:sz w:val="28"/>
          <w:szCs w:val="28"/>
        </w:rPr>
        <w:t>9</w:t>
      </w:r>
      <w:r w:rsidRPr="00830599">
        <w:rPr>
          <w:rFonts w:ascii="方正仿宋简体" w:eastAsia="方正仿宋简体" w:hAnsi="微软雅黑" w:hint="eastAsia"/>
          <w:b/>
          <w:bCs/>
          <w:sz w:val="28"/>
          <w:szCs w:val="28"/>
        </w:rPr>
        <w:t>月</w:t>
      </w:r>
      <w:r w:rsidR="005D4237">
        <w:rPr>
          <w:rFonts w:ascii="方正仿宋简体" w:eastAsia="方正仿宋简体" w:hAnsi="微软雅黑" w:hint="eastAsia"/>
          <w:b/>
          <w:bCs/>
          <w:sz w:val="28"/>
          <w:szCs w:val="28"/>
        </w:rPr>
        <w:t>1</w:t>
      </w:r>
      <w:r w:rsidR="00AE24C5">
        <w:rPr>
          <w:rFonts w:ascii="方正仿宋简体" w:eastAsia="方正仿宋简体" w:hAnsi="微软雅黑" w:hint="eastAsia"/>
          <w:b/>
          <w:bCs/>
          <w:sz w:val="28"/>
          <w:szCs w:val="28"/>
        </w:rPr>
        <w:t>1</w:t>
      </w:r>
      <w:r w:rsidRPr="00830599">
        <w:rPr>
          <w:rFonts w:ascii="方正仿宋简体" w:eastAsia="方正仿宋简体" w:hAnsi="微软雅黑" w:hint="eastAsia"/>
          <w:b/>
          <w:bCs/>
          <w:sz w:val="28"/>
          <w:szCs w:val="28"/>
        </w:rPr>
        <w:t>日至2024年</w:t>
      </w:r>
      <w:r w:rsidR="005D4237">
        <w:rPr>
          <w:rFonts w:ascii="方正仿宋简体" w:eastAsia="方正仿宋简体" w:hAnsi="微软雅黑" w:hint="eastAsia"/>
          <w:b/>
          <w:bCs/>
          <w:sz w:val="28"/>
          <w:szCs w:val="28"/>
        </w:rPr>
        <w:t>9</w:t>
      </w:r>
      <w:r w:rsidRPr="00830599">
        <w:rPr>
          <w:rFonts w:ascii="方正仿宋简体" w:eastAsia="方正仿宋简体" w:hAnsi="微软雅黑" w:hint="eastAsia"/>
          <w:b/>
          <w:bCs/>
          <w:sz w:val="28"/>
          <w:szCs w:val="28"/>
        </w:rPr>
        <w:t>月</w:t>
      </w:r>
      <w:r w:rsidR="005D4237">
        <w:rPr>
          <w:rFonts w:ascii="方正仿宋简体" w:eastAsia="方正仿宋简体" w:hAnsi="微软雅黑" w:hint="eastAsia"/>
          <w:b/>
          <w:bCs/>
          <w:sz w:val="28"/>
          <w:szCs w:val="28"/>
        </w:rPr>
        <w:t>1</w:t>
      </w:r>
      <w:r w:rsidR="00443B39">
        <w:rPr>
          <w:rFonts w:ascii="方正仿宋简体" w:eastAsia="方正仿宋简体" w:hAnsi="微软雅黑" w:hint="eastAsia"/>
          <w:b/>
          <w:bCs/>
          <w:sz w:val="28"/>
          <w:szCs w:val="28"/>
        </w:rPr>
        <w:t>7</w:t>
      </w:r>
      <w:r w:rsidRPr="00830599">
        <w:rPr>
          <w:rFonts w:ascii="方正仿宋简体" w:eastAsia="方正仿宋简体" w:hAnsi="微软雅黑" w:hint="eastAsia"/>
          <w:b/>
          <w:bCs/>
          <w:sz w:val="28"/>
          <w:szCs w:val="28"/>
        </w:rPr>
        <w:t>日</w:t>
      </w:r>
      <w:r w:rsidRPr="00830599">
        <w:rPr>
          <w:rFonts w:ascii="方正仿宋简体" w:eastAsia="方正仿宋简体" w:hAnsi="微软雅黑" w:hint="eastAsia"/>
          <w:sz w:val="28"/>
          <w:szCs w:val="28"/>
        </w:rPr>
        <w:t>（每日上午09:00-12:00，下午14:00-18:00（北京时间，节假日除外），通过四川长虹教育科技有限公司官网（https://www.changhongedu.com/）获取招标文件。</w:t>
      </w:r>
    </w:p>
    <w:p w14:paraId="45FDB789" w14:textId="79533D2D" w:rsidR="00933894" w:rsidRPr="00830599" w:rsidRDefault="00000000" w:rsidP="00A41F94">
      <w:pPr>
        <w:spacing w:line="360" w:lineRule="auto"/>
        <w:outlineLvl w:val="0"/>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t>六、投标文件递交截止时间及开标时间</w:t>
      </w:r>
    </w:p>
    <w:p w14:paraId="3176E334" w14:textId="5AFD3FD1" w:rsidR="00933894" w:rsidRPr="00830599" w:rsidRDefault="00000000">
      <w:pPr>
        <w:spacing w:line="360" w:lineRule="auto"/>
        <w:ind w:firstLineChars="200" w:firstLine="562"/>
        <w:rPr>
          <w:rFonts w:ascii="方正仿宋简体" w:eastAsia="方正仿宋简体" w:hAnsi="微软雅黑" w:hint="eastAsia"/>
          <w:b/>
          <w:bCs/>
          <w:sz w:val="28"/>
          <w:szCs w:val="28"/>
        </w:rPr>
      </w:pPr>
      <w:r w:rsidRPr="00830599">
        <w:rPr>
          <w:rFonts w:ascii="方正仿宋简体" w:eastAsia="方正仿宋简体" w:hAnsi="微软雅黑" w:hint="eastAsia"/>
          <w:b/>
          <w:bCs/>
          <w:sz w:val="28"/>
          <w:szCs w:val="28"/>
        </w:rPr>
        <w:lastRenderedPageBreak/>
        <w:t>投标文件递交截止时间及开标时间：202</w:t>
      </w:r>
      <w:r w:rsidR="00ED7D50">
        <w:rPr>
          <w:rFonts w:ascii="方正仿宋简体" w:eastAsia="方正仿宋简体" w:hAnsi="微软雅黑" w:hint="eastAsia"/>
          <w:b/>
          <w:bCs/>
          <w:sz w:val="28"/>
          <w:szCs w:val="28"/>
        </w:rPr>
        <w:t>5</w:t>
      </w:r>
      <w:r w:rsidRPr="00830599">
        <w:rPr>
          <w:rFonts w:ascii="方正仿宋简体" w:eastAsia="方正仿宋简体" w:hAnsi="微软雅黑" w:hint="eastAsia"/>
          <w:b/>
          <w:bCs/>
          <w:sz w:val="28"/>
          <w:szCs w:val="28"/>
        </w:rPr>
        <w:t>年</w:t>
      </w:r>
      <w:r w:rsidR="005D4237">
        <w:rPr>
          <w:rFonts w:ascii="方正仿宋简体" w:eastAsia="方正仿宋简体" w:hAnsi="微软雅黑" w:hint="eastAsia"/>
          <w:b/>
          <w:bCs/>
          <w:sz w:val="28"/>
          <w:szCs w:val="28"/>
        </w:rPr>
        <w:t>9</w:t>
      </w:r>
      <w:r w:rsidRPr="00830599">
        <w:rPr>
          <w:rFonts w:ascii="方正仿宋简体" w:eastAsia="方正仿宋简体" w:hAnsi="微软雅黑" w:hint="eastAsia"/>
          <w:b/>
          <w:bCs/>
          <w:sz w:val="28"/>
          <w:szCs w:val="28"/>
        </w:rPr>
        <w:t>月</w:t>
      </w:r>
      <w:r w:rsidR="005D4237">
        <w:rPr>
          <w:rFonts w:ascii="方正仿宋简体" w:eastAsia="方正仿宋简体" w:hAnsi="微软雅黑" w:hint="eastAsia"/>
          <w:b/>
          <w:bCs/>
          <w:sz w:val="28"/>
          <w:szCs w:val="28"/>
        </w:rPr>
        <w:t>1</w:t>
      </w:r>
      <w:r w:rsidR="00443B39">
        <w:rPr>
          <w:rFonts w:ascii="方正仿宋简体" w:eastAsia="方正仿宋简体" w:hAnsi="微软雅黑" w:hint="eastAsia"/>
          <w:b/>
          <w:bCs/>
          <w:sz w:val="28"/>
          <w:szCs w:val="28"/>
        </w:rPr>
        <w:t>7</w:t>
      </w:r>
      <w:r w:rsidRPr="00830599">
        <w:rPr>
          <w:rFonts w:ascii="方正仿宋简体" w:eastAsia="方正仿宋简体" w:hAnsi="微软雅黑" w:hint="eastAsia"/>
          <w:b/>
          <w:bCs/>
          <w:sz w:val="28"/>
          <w:szCs w:val="28"/>
        </w:rPr>
        <w:t>日10:00时（北京时间）。</w:t>
      </w:r>
    </w:p>
    <w:p w14:paraId="38F712F7"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投标文件必须在投标截止时间前送达开标地点。逾期送达的投标文件不予接收。</w:t>
      </w:r>
    </w:p>
    <w:p w14:paraId="799F55BC"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开标地点：四川长虹教育科技有限公司本项目开标室（地址：成都市高新区天府四街199号长虹科技大厦A座33楼）。</w:t>
      </w:r>
    </w:p>
    <w:p w14:paraId="70A8FC7D" w14:textId="77777777" w:rsidR="00933894" w:rsidRPr="00830599" w:rsidRDefault="00000000" w:rsidP="00A41F94">
      <w:pPr>
        <w:spacing w:line="360" w:lineRule="auto"/>
        <w:outlineLvl w:val="0"/>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t>七、开标</w:t>
      </w:r>
    </w:p>
    <w:p w14:paraId="1DEB3688" w14:textId="77777777" w:rsidR="00933894" w:rsidRPr="00830599" w:rsidRDefault="00000000">
      <w:pPr>
        <w:tabs>
          <w:tab w:val="left" w:pos="7665"/>
        </w:tabs>
        <w:overflowPunct w:val="0"/>
        <w:autoSpaceDE w:val="0"/>
        <w:autoSpaceDN w:val="0"/>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1.开标在招标文件规定的时间和地点公开进行，投标人须派代表参加并签到以证明其出席。开标由采购人主持，采购人、投标人、评标人参加。</w:t>
      </w:r>
    </w:p>
    <w:p w14:paraId="6397C144" w14:textId="77777777" w:rsidR="00933894" w:rsidRPr="00830599" w:rsidRDefault="00000000">
      <w:pPr>
        <w:tabs>
          <w:tab w:val="left" w:pos="7665"/>
        </w:tabs>
        <w:overflowPunct w:val="0"/>
        <w:autoSpaceDE w:val="0"/>
        <w:autoSpaceDN w:val="0"/>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2.开标时，可能根据具体情况邀请有关监督管理部门对开标活动进行现场监督。</w:t>
      </w:r>
    </w:p>
    <w:p w14:paraId="4FDE40F1" w14:textId="77777777" w:rsidR="00933894" w:rsidRPr="00830599" w:rsidRDefault="00000000">
      <w:pPr>
        <w:tabs>
          <w:tab w:val="left" w:pos="7665"/>
        </w:tabs>
        <w:overflowPunct w:val="0"/>
        <w:autoSpaceDE w:val="0"/>
        <w:autoSpaceDN w:val="0"/>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3.开标时，由投标人或者其推选的代表、监标人先检查递交的投标文件的密封情况，经确认无误后，由招标工作人员将投标人单独递交的“开标一览表”当众拆封，并由唱标人员按照招标文件规定的内容进行宣读。</w:t>
      </w:r>
    </w:p>
    <w:p w14:paraId="1C6E4554" w14:textId="77777777" w:rsidR="00933894" w:rsidRPr="00830599" w:rsidRDefault="00000000">
      <w:pPr>
        <w:tabs>
          <w:tab w:val="left" w:pos="7665"/>
        </w:tabs>
        <w:overflowPunct w:val="0"/>
        <w:autoSpaceDE w:val="0"/>
        <w:autoSpaceDN w:val="0"/>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14:paraId="4D6670F2" w14:textId="77777777" w:rsidR="00933894" w:rsidRPr="00830599" w:rsidRDefault="00000000">
      <w:pPr>
        <w:tabs>
          <w:tab w:val="left" w:pos="7665"/>
        </w:tabs>
        <w:overflowPunct w:val="0"/>
        <w:autoSpaceDE w:val="0"/>
        <w:autoSpaceDN w:val="0"/>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4.开标时，“开标一览表”中的大写金额与小写金额不一致的，以大写金额为准；总价金额与按单价计算的汇总金额不一致的，以单价计算的汇总金额为准；单价金额有明显小数点错误的，以总价为准，并修改单价。</w:t>
      </w:r>
    </w:p>
    <w:p w14:paraId="6E07CE0D" w14:textId="77777777" w:rsidR="00933894" w:rsidRPr="00830599" w:rsidRDefault="00000000">
      <w:pPr>
        <w:tabs>
          <w:tab w:val="left" w:pos="7665"/>
        </w:tabs>
        <w:overflowPunct w:val="0"/>
        <w:autoSpaceDE w:val="0"/>
        <w:autoSpaceDN w:val="0"/>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lastRenderedPageBreak/>
        <w:t>5.投标文件中相关内容与“开标一览表”不一致的，以“开标一览表”为准。对不同文字文本投标文件的解释发生异议的，以中文文本为准。</w:t>
      </w:r>
    </w:p>
    <w:p w14:paraId="3C78B645" w14:textId="77777777" w:rsidR="00933894" w:rsidRPr="00830599" w:rsidRDefault="00000000">
      <w:pPr>
        <w:tabs>
          <w:tab w:val="left" w:pos="7665"/>
        </w:tabs>
        <w:overflowPunct w:val="0"/>
        <w:autoSpaceDE w:val="0"/>
        <w:autoSpaceDN w:val="0"/>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6.所有投标唱标完毕，如投标人代表对宣读的“开标一览表”上的内容有异议的，应在获得开标会主持人同意后当场提出。如确实属于唱标人员宣读错了的，经现场监督人员核实后，当场予以更正。</w:t>
      </w:r>
    </w:p>
    <w:p w14:paraId="7DF53E1E" w14:textId="77777777" w:rsidR="00933894" w:rsidRPr="00830599" w:rsidRDefault="00000000" w:rsidP="00A41F94">
      <w:pPr>
        <w:spacing w:line="360" w:lineRule="auto"/>
        <w:outlineLvl w:val="0"/>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t>八、开标程序</w:t>
      </w:r>
    </w:p>
    <w:p w14:paraId="445D08EC"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1.开标会主持人按照招标文件规定的开标时间宣布开标，按照规定要求主持开标会。开标将按以下程序进行：</w:t>
      </w:r>
    </w:p>
    <w:p w14:paraId="402C21AC" w14:textId="7BC04F2D" w:rsidR="00933894" w:rsidRPr="00830599" w:rsidRDefault="00B13868">
      <w:pPr>
        <w:spacing w:line="360" w:lineRule="auto"/>
        <w:ind w:firstLineChars="200" w:firstLine="560"/>
        <w:rPr>
          <w:rFonts w:ascii="方正仿宋简体" w:eastAsia="方正仿宋简体" w:hAnsi="微软雅黑" w:hint="eastAsia"/>
          <w:sz w:val="28"/>
          <w:szCs w:val="28"/>
        </w:rPr>
      </w:pPr>
      <w:r>
        <w:rPr>
          <w:rFonts w:ascii="方正仿宋简体" w:eastAsia="方正仿宋简体" w:hAnsi="微软雅黑" w:hint="eastAsia"/>
          <w:sz w:val="28"/>
          <w:szCs w:val="28"/>
        </w:rPr>
        <w:t>1.1</w:t>
      </w:r>
      <w:r w:rsidRPr="00830599">
        <w:rPr>
          <w:rFonts w:ascii="方正仿宋简体" w:eastAsia="方正仿宋简体" w:hAnsi="微软雅黑" w:hint="eastAsia"/>
          <w:sz w:val="28"/>
          <w:szCs w:val="28"/>
        </w:rPr>
        <w:t>宣布开标会开始。当众宣布参加开标会主持人、唱标人、会议记录人以及根据情况邀请的现场监督人等工作人员，根据“供应商签到表”宣布参加投标的供应商名单。</w:t>
      </w:r>
    </w:p>
    <w:p w14:paraId="78149873" w14:textId="773071D0" w:rsidR="00933894" w:rsidRPr="00830599" w:rsidRDefault="00B13868">
      <w:pPr>
        <w:spacing w:line="360" w:lineRule="auto"/>
        <w:ind w:firstLineChars="200" w:firstLine="560"/>
        <w:rPr>
          <w:rFonts w:ascii="方正仿宋简体" w:eastAsia="方正仿宋简体" w:hAnsi="微软雅黑" w:hint="eastAsia"/>
          <w:sz w:val="28"/>
          <w:szCs w:val="28"/>
        </w:rPr>
      </w:pPr>
      <w:r>
        <w:rPr>
          <w:rFonts w:ascii="方正仿宋简体" w:eastAsia="方正仿宋简体" w:hAnsi="微软雅黑" w:hint="eastAsia"/>
          <w:sz w:val="28"/>
          <w:szCs w:val="28"/>
        </w:rPr>
        <w:t>1.2</w:t>
      </w:r>
      <w:r w:rsidRPr="00830599">
        <w:rPr>
          <w:rFonts w:ascii="方正仿宋简体" w:eastAsia="方正仿宋简体" w:hAnsi="微软雅黑" w:hint="eastAsia"/>
          <w:sz w:val="28"/>
          <w:szCs w:val="28"/>
        </w:rPr>
        <w:t>根据投标人或者其推选的代表对投标文件密封的检查结果，当众宣布投标文件的密封情况。</w:t>
      </w:r>
    </w:p>
    <w:p w14:paraId="4929733B" w14:textId="18E37625" w:rsidR="00933894" w:rsidRPr="00830599" w:rsidRDefault="00B13868">
      <w:pPr>
        <w:spacing w:line="360" w:lineRule="auto"/>
        <w:ind w:firstLineChars="200" w:firstLine="560"/>
        <w:rPr>
          <w:rFonts w:ascii="方正仿宋简体" w:eastAsia="方正仿宋简体" w:hAnsi="微软雅黑" w:hint="eastAsia"/>
          <w:sz w:val="28"/>
          <w:szCs w:val="28"/>
        </w:rPr>
      </w:pPr>
      <w:r>
        <w:rPr>
          <w:rFonts w:ascii="方正仿宋简体" w:eastAsia="方正仿宋简体" w:hAnsi="微软雅黑" w:hint="eastAsia"/>
          <w:sz w:val="28"/>
          <w:szCs w:val="28"/>
        </w:rPr>
        <w:t>1.3</w:t>
      </w:r>
      <w:r w:rsidRPr="00830599">
        <w:rPr>
          <w:rFonts w:ascii="方正仿宋简体" w:eastAsia="方正仿宋简体" w:hAnsi="微软雅黑" w:hint="eastAsia"/>
          <w:sz w:val="28"/>
          <w:szCs w:val="28"/>
        </w:rPr>
        <w:t>开标唱标。主持人宣布开标后，设抓阄环节，各投标人按抓阄的顺序分别进入会场洽谈。按顺序进场后，先进行技术阐述，双方沟通，再开密封报价，评委打分。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w:t>
      </w:r>
      <w:r w:rsidRPr="00830599">
        <w:rPr>
          <w:rFonts w:ascii="方正仿宋简体" w:eastAsia="方正仿宋简体" w:hAnsi="微软雅黑" w:hint="eastAsia"/>
          <w:sz w:val="28"/>
          <w:szCs w:val="28"/>
        </w:rPr>
        <w:lastRenderedPageBreak/>
        <w:t>评标工作。</w:t>
      </w:r>
    </w:p>
    <w:p w14:paraId="56367739" w14:textId="3B81EEB7" w:rsidR="00933894" w:rsidRPr="00830599" w:rsidRDefault="00B13868">
      <w:pPr>
        <w:spacing w:line="360" w:lineRule="auto"/>
        <w:ind w:firstLineChars="200" w:firstLine="560"/>
        <w:rPr>
          <w:rFonts w:ascii="方正仿宋简体" w:eastAsia="方正仿宋简体" w:hAnsi="微软雅黑" w:hint="eastAsia"/>
          <w:sz w:val="28"/>
          <w:szCs w:val="28"/>
        </w:rPr>
      </w:pPr>
      <w:r>
        <w:rPr>
          <w:rFonts w:ascii="方正仿宋简体" w:eastAsia="方正仿宋简体" w:hAnsi="微软雅黑" w:hint="eastAsia"/>
          <w:sz w:val="28"/>
          <w:szCs w:val="28"/>
        </w:rPr>
        <w:t>1.4</w:t>
      </w:r>
      <w:r w:rsidRPr="00830599">
        <w:rPr>
          <w:rFonts w:ascii="方正仿宋简体" w:eastAsia="方正仿宋简体" w:hAnsi="微软雅黑" w:hint="eastAsia"/>
          <w:sz w:val="28"/>
          <w:szCs w:val="28"/>
        </w:rPr>
        <w:t>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w:t>
      </w:r>
    </w:p>
    <w:p w14:paraId="0288A8EB" w14:textId="77777777" w:rsidR="00933894" w:rsidRPr="00830599" w:rsidRDefault="00000000" w:rsidP="00A41F94">
      <w:pPr>
        <w:spacing w:line="360" w:lineRule="auto"/>
        <w:outlineLvl w:val="0"/>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t>九、评标、开标</w:t>
      </w:r>
    </w:p>
    <w:p w14:paraId="4FC4DF5D"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1.评标原则：评标活动遵循公平、公正、科学和择优的原则。</w:t>
      </w:r>
    </w:p>
    <w:p w14:paraId="4EB9E221"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2.评标委员会按照相关规定的评标方法、评审因素、标准和程序对投标文件进行评审。</w:t>
      </w:r>
    </w:p>
    <w:p w14:paraId="4C24F9AF"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3.评标现场，供应商现场进行讲标或进行线上讲标，无法到达开标现场的，请在开标前将投标文件送到开标现场。</w:t>
      </w:r>
    </w:p>
    <w:p w14:paraId="418B856B" w14:textId="6EC3E74C" w:rsidR="00933894"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4.依据评标委员会推荐的中标候选人确定中标人</w:t>
      </w:r>
      <w:r w:rsidR="00A41F94" w:rsidRPr="00830599">
        <w:rPr>
          <w:rFonts w:ascii="方正仿宋简体" w:eastAsia="方正仿宋简体" w:hAnsi="微软雅黑" w:hint="eastAsia"/>
          <w:sz w:val="28"/>
          <w:szCs w:val="28"/>
        </w:rPr>
        <w:t>。</w:t>
      </w:r>
    </w:p>
    <w:p w14:paraId="453E99FC" w14:textId="54F9120B" w:rsidR="00A41F94" w:rsidRPr="005201A9" w:rsidRDefault="00A41F94" w:rsidP="00A41F94">
      <w:pPr>
        <w:spacing w:line="360" w:lineRule="auto"/>
        <w:outlineLvl w:val="0"/>
        <w:rPr>
          <w:rFonts w:ascii="方正仿宋简体" w:eastAsia="方正仿宋简体" w:hAnsi="微软雅黑" w:hint="eastAsia"/>
          <w:b/>
          <w:sz w:val="28"/>
          <w:szCs w:val="28"/>
        </w:rPr>
      </w:pPr>
      <w:r w:rsidRPr="005201A9">
        <w:rPr>
          <w:rFonts w:ascii="方正仿宋简体" w:eastAsia="方正仿宋简体" w:hAnsi="微软雅黑" w:hint="eastAsia"/>
          <w:b/>
          <w:sz w:val="28"/>
          <w:szCs w:val="28"/>
        </w:rPr>
        <w:t>十、流标</w:t>
      </w:r>
    </w:p>
    <w:p w14:paraId="74EA77BC" w14:textId="37654686" w:rsidR="00A41F94" w:rsidRPr="005201A9" w:rsidRDefault="00A41F94" w:rsidP="00A41F94">
      <w:pPr>
        <w:spacing w:line="360" w:lineRule="auto"/>
        <w:ind w:firstLineChars="200" w:firstLine="560"/>
        <w:rPr>
          <w:rFonts w:ascii="方正仿宋简体" w:eastAsia="方正仿宋简体" w:hAnsi="微软雅黑" w:hint="eastAsia"/>
          <w:sz w:val="28"/>
          <w:szCs w:val="28"/>
        </w:rPr>
      </w:pPr>
      <w:r w:rsidRPr="005201A9">
        <w:rPr>
          <w:rFonts w:ascii="方正仿宋简体" w:eastAsia="方正仿宋简体" w:hAnsi="微软雅黑" w:hint="eastAsia"/>
          <w:sz w:val="28"/>
          <w:szCs w:val="28"/>
        </w:rPr>
        <w:t>出现下列情况将作流标处理。</w:t>
      </w:r>
    </w:p>
    <w:p w14:paraId="62005C1C" w14:textId="40317275" w:rsidR="00A41F94" w:rsidRPr="005201A9" w:rsidRDefault="00A41F94" w:rsidP="00A41F94">
      <w:pPr>
        <w:spacing w:line="360" w:lineRule="auto"/>
        <w:ind w:firstLineChars="200" w:firstLine="560"/>
        <w:rPr>
          <w:rFonts w:ascii="方正仿宋简体" w:eastAsia="方正仿宋简体" w:hAnsi="微软雅黑" w:hint="eastAsia"/>
          <w:sz w:val="28"/>
          <w:szCs w:val="28"/>
        </w:rPr>
      </w:pPr>
      <w:r w:rsidRPr="005201A9">
        <w:rPr>
          <w:rFonts w:ascii="方正仿宋简体" w:eastAsia="方正仿宋简体" w:hAnsi="微软雅黑" w:hint="eastAsia"/>
          <w:sz w:val="28"/>
          <w:szCs w:val="28"/>
        </w:rPr>
        <w:t>1.符合比选采购资格条件的</w:t>
      </w:r>
      <w:r w:rsidR="006849BE" w:rsidRPr="005201A9">
        <w:rPr>
          <w:rFonts w:ascii="方正仿宋简体" w:eastAsia="方正仿宋简体" w:hAnsi="微软雅黑" w:hint="eastAsia"/>
          <w:sz w:val="28"/>
          <w:szCs w:val="28"/>
        </w:rPr>
        <w:t>应标人</w:t>
      </w:r>
      <w:r w:rsidRPr="005201A9">
        <w:rPr>
          <w:rFonts w:ascii="方正仿宋简体" w:eastAsia="方正仿宋简体" w:hAnsi="微软雅黑" w:hint="eastAsia"/>
          <w:sz w:val="28"/>
          <w:szCs w:val="28"/>
        </w:rPr>
        <w:t>不足三家的。</w:t>
      </w:r>
    </w:p>
    <w:p w14:paraId="42DA7EE8" w14:textId="500F2C96" w:rsidR="00A41F94" w:rsidRPr="005201A9" w:rsidRDefault="00A41F94" w:rsidP="00A41F94">
      <w:pPr>
        <w:spacing w:line="360" w:lineRule="auto"/>
        <w:ind w:firstLineChars="200" w:firstLine="560"/>
        <w:rPr>
          <w:rFonts w:ascii="方正仿宋简体" w:eastAsia="方正仿宋简体" w:hAnsi="微软雅黑" w:hint="eastAsia"/>
          <w:sz w:val="28"/>
          <w:szCs w:val="28"/>
        </w:rPr>
      </w:pPr>
      <w:r w:rsidRPr="005201A9">
        <w:rPr>
          <w:rFonts w:ascii="方正仿宋简体" w:eastAsia="方正仿宋简体" w:hAnsi="微软雅黑" w:hint="eastAsia"/>
          <w:sz w:val="28"/>
          <w:szCs w:val="28"/>
        </w:rPr>
        <w:t>2.出现影响采购公正的违法、违规行为的。</w:t>
      </w:r>
    </w:p>
    <w:p w14:paraId="534350DD" w14:textId="17C42A74" w:rsidR="00A41F94" w:rsidRPr="005201A9" w:rsidRDefault="00A41F94" w:rsidP="00A41F94">
      <w:pPr>
        <w:spacing w:line="360" w:lineRule="auto"/>
        <w:ind w:firstLineChars="200" w:firstLine="560"/>
        <w:rPr>
          <w:rFonts w:ascii="方正仿宋简体" w:eastAsia="方正仿宋简体" w:hAnsi="微软雅黑" w:hint="eastAsia"/>
          <w:sz w:val="28"/>
          <w:szCs w:val="28"/>
        </w:rPr>
      </w:pPr>
      <w:r w:rsidRPr="005201A9">
        <w:rPr>
          <w:rFonts w:ascii="方正仿宋简体" w:eastAsia="方正仿宋简体" w:hAnsi="微软雅黑" w:hint="eastAsia"/>
          <w:sz w:val="28"/>
          <w:szCs w:val="28"/>
        </w:rPr>
        <w:t>3.因重大变故，采购任务取消的。</w:t>
      </w:r>
    </w:p>
    <w:p w14:paraId="1CD0F7AD" w14:textId="6D8F5EEE" w:rsidR="00A41F94" w:rsidRPr="00A41F94" w:rsidRDefault="00A41F94" w:rsidP="00A41F94">
      <w:pPr>
        <w:spacing w:line="360" w:lineRule="auto"/>
        <w:ind w:firstLineChars="200" w:firstLine="560"/>
        <w:rPr>
          <w:rFonts w:ascii="方正仿宋简体" w:eastAsia="方正仿宋简体" w:hAnsi="微软雅黑" w:hint="eastAsia"/>
          <w:sz w:val="28"/>
          <w:szCs w:val="28"/>
        </w:rPr>
      </w:pPr>
      <w:r w:rsidRPr="005201A9">
        <w:rPr>
          <w:rFonts w:ascii="方正仿宋简体" w:eastAsia="方正仿宋简体" w:hAnsi="微软雅黑" w:hint="eastAsia"/>
          <w:sz w:val="28"/>
          <w:szCs w:val="28"/>
        </w:rPr>
        <w:t>4.所有</w:t>
      </w:r>
      <w:r w:rsidR="006849BE" w:rsidRPr="005201A9">
        <w:rPr>
          <w:rFonts w:ascii="方正仿宋简体" w:eastAsia="方正仿宋简体" w:hAnsi="微软雅黑" w:hint="eastAsia"/>
          <w:sz w:val="28"/>
          <w:szCs w:val="28"/>
        </w:rPr>
        <w:t>应标人</w:t>
      </w:r>
      <w:r w:rsidRPr="005201A9">
        <w:rPr>
          <w:rFonts w:ascii="方正仿宋简体" w:eastAsia="方正仿宋简体" w:hAnsi="微软雅黑" w:hint="eastAsia"/>
          <w:sz w:val="28"/>
          <w:szCs w:val="28"/>
        </w:rPr>
        <w:t>报价均高于限价的或不符合比选采购文件报价要求的。</w:t>
      </w:r>
    </w:p>
    <w:p w14:paraId="208A215B" w14:textId="67622D2E" w:rsidR="00933894" w:rsidRPr="00830599" w:rsidRDefault="00000000" w:rsidP="00A41F94">
      <w:pPr>
        <w:spacing w:line="360" w:lineRule="auto"/>
        <w:outlineLvl w:val="0"/>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t>十</w:t>
      </w:r>
      <w:r w:rsidR="00A41F94">
        <w:rPr>
          <w:rFonts w:ascii="方正仿宋简体" w:eastAsia="方正仿宋简体" w:hAnsi="微软雅黑" w:hint="eastAsia"/>
          <w:b/>
          <w:sz w:val="28"/>
          <w:szCs w:val="28"/>
        </w:rPr>
        <w:t>一</w:t>
      </w:r>
      <w:r w:rsidRPr="00830599">
        <w:rPr>
          <w:rFonts w:ascii="方正仿宋简体" w:eastAsia="方正仿宋简体" w:hAnsi="微软雅黑" w:hint="eastAsia"/>
          <w:b/>
          <w:sz w:val="28"/>
          <w:szCs w:val="28"/>
        </w:rPr>
        <w:t>、投标要求</w:t>
      </w:r>
    </w:p>
    <w:p w14:paraId="6E2E5E79" w14:textId="42F26CB8" w:rsidR="00933894" w:rsidRPr="005201A9" w:rsidRDefault="00000000">
      <w:pPr>
        <w:spacing w:line="360" w:lineRule="auto"/>
        <w:ind w:firstLineChars="200" w:firstLine="560"/>
        <w:rPr>
          <w:rFonts w:ascii="方正仿宋简体" w:eastAsia="方正仿宋简体" w:hAnsi="微软雅黑" w:hint="eastAsia"/>
          <w:sz w:val="28"/>
          <w:szCs w:val="28"/>
        </w:rPr>
      </w:pPr>
      <w:r w:rsidRPr="005201A9">
        <w:rPr>
          <w:rFonts w:ascii="方正仿宋简体" w:eastAsia="方正仿宋简体" w:hAnsi="微软雅黑" w:hint="eastAsia"/>
          <w:sz w:val="28"/>
          <w:szCs w:val="28"/>
        </w:rPr>
        <w:t>1</w:t>
      </w:r>
      <w:r w:rsidR="001C2AB2" w:rsidRPr="005201A9">
        <w:rPr>
          <w:rFonts w:ascii="方正仿宋简体" w:eastAsia="方正仿宋简体" w:hAnsi="微软雅黑" w:hint="eastAsia"/>
          <w:sz w:val="28"/>
          <w:szCs w:val="28"/>
        </w:rPr>
        <w:t>.</w:t>
      </w:r>
      <w:r w:rsidRPr="005201A9">
        <w:rPr>
          <w:rFonts w:ascii="方正仿宋简体" w:eastAsia="方正仿宋简体" w:hAnsi="微软雅黑" w:hint="eastAsia"/>
          <w:sz w:val="28"/>
          <w:szCs w:val="28"/>
        </w:rPr>
        <w:t>请按照本项目的要求出具展会设计图纸(效果图、平面图、俯视图)和报价（报价包含不仅限于将基础搭建、材料材质、灯光、税金、保险、运输和主场服务商的报馆、有线网络宽带、加班</w:t>
      </w:r>
      <w:r w:rsidR="001C2AB2" w:rsidRPr="005201A9">
        <w:rPr>
          <w:rFonts w:ascii="方正仿宋简体" w:eastAsia="方正仿宋简体" w:hAnsi="微软雅黑" w:hint="eastAsia"/>
          <w:sz w:val="28"/>
          <w:szCs w:val="28"/>
        </w:rPr>
        <w:t>和</w:t>
      </w:r>
      <w:r w:rsidR="00F93A5B" w:rsidRPr="005201A9">
        <w:rPr>
          <w:rFonts w:ascii="方正仿宋简体" w:eastAsia="方正仿宋简体" w:hAnsi="微软雅黑" w:hint="eastAsia"/>
          <w:sz w:val="28"/>
          <w:szCs w:val="28"/>
        </w:rPr>
        <w:t>中标图纸的设计修改</w:t>
      </w:r>
      <w:r w:rsidRPr="005201A9">
        <w:rPr>
          <w:rFonts w:ascii="方正仿宋简体" w:eastAsia="方正仿宋简体" w:hAnsi="微软雅黑" w:hint="eastAsia"/>
          <w:sz w:val="28"/>
          <w:szCs w:val="28"/>
        </w:rPr>
        <w:t>等费用）及第一条的证明材料、前期搭建教装展或大型展会优秀案例等，报价</w:t>
      </w:r>
      <w:r w:rsidRPr="005201A9">
        <w:rPr>
          <w:rFonts w:ascii="方正仿宋简体" w:eastAsia="方正仿宋简体" w:hAnsi="微软雅黑" w:hint="eastAsia"/>
          <w:sz w:val="28"/>
          <w:szCs w:val="28"/>
        </w:rPr>
        <w:lastRenderedPageBreak/>
        <w:t>需考虑按照我司的产品展陈方式部分调整等因素。</w:t>
      </w:r>
    </w:p>
    <w:p w14:paraId="03EB2D90" w14:textId="1533874B" w:rsidR="00933894" w:rsidRPr="00830599" w:rsidRDefault="00000000">
      <w:pPr>
        <w:spacing w:line="360" w:lineRule="auto"/>
        <w:ind w:firstLineChars="200" w:firstLine="560"/>
        <w:rPr>
          <w:rFonts w:ascii="方正仿宋简体" w:eastAsia="方正仿宋简体" w:hAnsi="微软雅黑" w:hint="eastAsia"/>
          <w:sz w:val="28"/>
          <w:szCs w:val="28"/>
        </w:rPr>
      </w:pPr>
      <w:r w:rsidRPr="005201A9">
        <w:rPr>
          <w:rFonts w:ascii="方正仿宋简体" w:eastAsia="方正仿宋简体" w:hAnsi="微软雅黑" w:hint="eastAsia"/>
          <w:sz w:val="28"/>
          <w:szCs w:val="28"/>
        </w:rPr>
        <w:t>2</w:t>
      </w:r>
      <w:r w:rsidR="001C2AB2" w:rsidRPr="005201A9">
        <w:rPr>
          <w:rFonts w:ascii="方正仿宋简体" w:eastAsia="方正仿宋简体" w:hAnsi="微软雅黑" w:hint="eastAsia"/>
          <w:sz w:val="28"/>
          <w:szCs w:val="28"/>
        </w:rPr>
        <w:t>.</w:t>
      </w:r>
      <w:r w:rsidRPr="005201A9">
        <w:rPr>
          <w:rFonts w:ascii="方正仿宋简体" w:eastAsia="方正仿宋简体" w:hAnsi="微软雅黑" w:hint="eastAsia"/>
          <w:sz w:val="28"/>
          <w:szCs w:val="28"/>
        </w:rPr>
        <w:t>按照公平、公正、公开的原则，所有的效果图和报价单禁止出现公司名称的暗纹、底色和画框。</w:t>
      </w:r>
    </w:p>
    <w:p w14:paraId="703FAC79" w14:textId="6D46AF96" w:rsidR="00933894"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3</w:t>
      </w:r>
      <w:r w:rsidR="001C2AB2" w:rsidRPr="00830599">
        <w:rPr>
          <w:rFonts w:ascii="方正仿宋简体" w:eastAsia="方正仿宋简体" w:hAnsi="微软雅黑" w:hint="eastAsia"/>
          <w:sz w:val="28"/>
          <w:szCs w:val="28"/>
        </w:rPr>
        <w:t>.</w:t>
      </w:r>
      <w:r w:rsidRPr="00830599">
        <w:rPr>
          <w:rFonts w:ascii="方正仿宋简体" w:eastAsia="方正仿宋简体" w:hAnsi="微软雅黑" w:hint="eastAsia"/>
          <w:sz w:val="28"/>
          <w:szCs w:val="28"/>
        </w:rPr>
        <w:t>本次公开招标，设计方案可参考我司前期展位设计图，欢迎具备展会设计制作的资质的企业参与（需要索取前期展会效果图请单独联系）。</w:t>
      </w:r>
    </w:p>
    <w:p w14:paraId="55C8A2E1" w14:textId="2B3B5913" w:rsidR="00933894" w:rsidRPr="00830599" w:rsidRDefault="00000000" w:rsidP="00A41F94">
      <w:pPr>
        <w:spacing w:line="360" w:lineRule="auto"/>
        <w:outlineLvl w:val="0"/>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t>十</w:t>
      </w:r>
      <w:r w:rsidR="00FA7359">
        <w:rPr>
          <w:rFonts w:ascii="方正仿宋简体" w:eastAsia="方正仿宋简体" w:hAnsi="微软雅黑" w:hint="eastAsia"/>
          <w:b/>
          <w:sz w:val="28"/>
          <w:szCs w:val="28"/>
        </w:rPr>
        <w:t>二</w:t>
      </w:r>
      <w:r w:rsidRPr="00830599">
        <w:rPr>
          <w:rFonts w:ascii="方正仿宋简体" w:eastAsia="方正仿宋简体" w:hAnsi="微软雅黑" w:hint="eastAsia"/>
          <w:b/>
          <w:sz w:val="28"/>
          <w:szCs w:val="28"/>
        </w:rPr>
        <w:t>、投标文件的组成</w:t>
      </w:r>
    </w:p>
    <w:p w14:paraId="0D1D7492"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投标人应按照招标文件的规定和要求编制投标文件。投标人编写的投标文件应包括下列部分：</w:t>
      </w:r>
    </w:p>
    <w:p w14:paraId="3E0DCEEB"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1.报名资格审查材料。投标人应按照招标文件第一部分报名所需提交资料要求提供报名资格预审证明材料。</w:t>
      </w:r>
    </w:p>
    <w:p w14:paraId="32C7EAF5"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2.其他材料。投标人根据招标文件要求提供的除资格性审查材料以外的其他一切材料。</w:t>
      </w:r>
    </w:p>
    <w:p w14:paraId="3A8D8DD3" w14:textId="2EDC4742"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3.设计文件。投标人根据文件要求提供设计图纸、效果图、</w:t>
      </w:r>
      <w:r w:rsidR="00B115E1">
        <w:rPr>
          <w:rFonts w:ascii="方正仿宋简体" w:eastAsia="方正仿宋简体" w:hAnsi="微软雅黑" w:hint="eastAsia"/>
          <w:bCs/>
          <w:sz w:val="28"/>
          <w:szCs w:val="28"/>
        </w:rPr>
        <w:t>俯视图、</w:t>
      </w:r>
      <w:r w:rsidRPr="00830599">
        <w:rPr>
          <w:rFonts w:ascii="方正仿宋简体" w:eastAsia="方正仿宋简体" w:hAnsi="微软雅黑" w:hint="eastAsia"/>
          <w:bCs/>
          <w:sz w:val="28"/>
          <w:szCs w:val="28"/>
        </w:rPr>
        <w:t>线路图等。</w:t>
      </w:r>
    </w:p>
    <w:p w14:paraId="6386A2CE" w14:textId="7A4FEBC2" w:rsidR="00933894" w:rsidRPr="00830599" w:rsidRDefault="00B13868">
      <w:pPr>
        <w:spacing w:line="360" w:lineRule="auto"/>
        <w:ind w:firstLineChars="200" w:firstLine="560"/>
        <w:rPr>
          <w:rFonts w:ascii="方正仿宋简体" w:eastAsia="方正仿宋简体" w:hAnsi="微软雅黑" w:hint="eastAsia"/>
          <w:bCs/>
          <w:sz w:val="28"/>
          <w:szCs w:val="28"/>
        </w:rPr>
      </w:pPr>
      <w:r>
        <w:rPr>
          <w:rFonts w:ascii="方正仿宋简体" w:eastAsia="方正仿宋简体" w:hAnsi="微软雅黑" w:hint="eastAsia"/>
          <w:bCs/>
          <w:sz w:val="28"/>
          <w:szCs w:val="28"/>
        </w:rPr>
        <w:t>3.1</w:t>
      </w:r>
      <w:r w:rsidRPr="00830599">
        <w:rPr>
          <w:rFonts w:ascii="方正仿宋简体" w:eastAsia="方正仿宋简体" w:hAnsi="微软雅黑" w:hint="eastAsia"/>
          <w:bCs/>
          <w:sz w:val="28"/>
          <w:szCs w:val="28"/>
        </w:rPr>
        <w:t>投标人应保证在本项目使用的任何设计和服务（包括部分使用）时，不会产生因第三方提出侵犯其专利权、商标权或其它知识产权而引起的法律和经济纠纷，如因专利权、商标权或其它知识产权而引起法律和经济纠纷，由投标人承担所有相关责任。</w:t>
      </w:r>
    </w:p>
    <w:p w14:paraId="3F2099CB" w14:textId="301E1EEC" w:rsidR="00933894" w:rsidRPr="00830599" w:rsidRDefault="00B13868">
      <w:pPr>
        <w:spacing w:line="360" w:lineRule="auto"/>
        <w:ind w:firstLineChars="200" w:firstLine="560"/>
        <w:rPr>
          <w:rFonts w:ascii="方正仿宋简体" w:eastAsia="方正仿宋简体" w:hAnsi="微软雅黑" w:hint="eastAsia"/>
          <w:bCs/>
          <w:sz w:val="28"/>
          <w:szCs w:val="28"/>
        </w:rPr>
      </w:pPr>
      <w:r>
        <w:rPr>
          <w:rFonts w:ascii="方正仿宋简体" w:eastAsia="方正仿宋简体" w:hAnsi="微软雅黑" w:hint="eastAsia"/>
          <w:bCs/>
          <w:sz w:val="28"/>
          <w:szCs w:val="28"/>
        </w:rPr>
        <w:t>3.2</w:t>
      </w:r>
      <w:r w:rsidRPr="00830599">
        <w:rPr>
          <w:rFonts w:ascii="方正仿宋简体" w:eastAsia="方正仿宋简体" w:hAnsi="微软雅黑" w:hint="eastAsia"/>
          <w:bCs/>
          <w:sz w:val="28"/>
          <w:szCs w:val="28"/>
        </w:rPr>
        <w:t>采购人享有本项目实施过程中产生的设计成果及知识产权。</w:t>
      </w:r>
    </w:p>
    <w:p w14:paraId="60B8DC3B" w14:textId="6EEBB05F" w:rsidR="00933894" w:rsidRPr="00830599" w:rsidRDefault="00B13868">
      <w:pPr>
        <w:spacing w:line="360" w:lineRule="auto"/>
        <w:ind w:firstLineChars="200" w:firstLine="560"/>
        <w:rPr>
          <w:rFonts w:ascii="方正仿宋简体" w:eastAsia="方正仿宋简体" w:hAnsi="微软雅黑" w:hint="eastAsia"/>
          <w:bCs/>
          <w:sz w:val="28"/>
          <w:szCs w:val="28"/>
        </w:rPr>
      </w:pPr>
      <w:r>
        <w:rPr>
          <w:rFonts w:ascii="方正仿宋简体" w:eastAsia="方正仿宋简体" w:hAnsi="微软雅黑" w:hint="eastAsia"/>
          <w:bCs/>
          <w:sz w:val="28"/>
          <w:szCs w:val="28"/>
        </w:rPr>
        <w:t>3.3</w:t>
      </w:r>
      <w:r w:rsidRPr="00830599">
        <w:rPr>
          <w:rFonts w:ascii="方正仿宋简体" w:eastAsia="方正仿宋简体" w:hAnsi="微软雅黑" w:hint="eastAsia"/>
          <w:bCs/>
          <w:sz w:val="28"/>
          <w:szCs w:val="28"/>
        </w:rPr>
        <w:t>投标人如欲在项目实施过程中采用自有知识成果，需在投标文件中声明，并提供相关知识产权证明文件。使用该设计成果后，投标人需、承诺提供展会期间技术支持。</w:t>
      </w:r>
    </w:p>
    <w:p w14:paraId="2EE5BB52"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4.报价部分。投标人按照招标文件要求填写的“开标一览表”及“分</w:t>
      </w:r>
      <w:r w:rsidRPr="00830599">
        <w:rPr>
          <w:rFonts w:ascii="方正仿宋简体" w:eastAsia="方正仿宋简体" w:hAnsi="微软雅黑" w:hint="eastAsia"/>
          <w:bCs/>
          <w:sz w:val="28"/>
          <w:szCs w:val="28"/>
        </w:rPr>
        <w:lastRenderedPageBreak/>
        <w:t>项报价明细表”。本次招标报价要求：</w:t>
      </w:r>
    </w:p>
    <w:p w14:paraId="3E50043E" w14:textId="21A75328" w:rsidR="00933894" w:rsidRPr="00830599" w:rsidRDefault="00B13868">
      <w:pPr>
        <w:spacing w:line="360" w:lineRule="auto"/>
        <w:ind w:firstLineChars="200" w:firstLine="560"/>
        <w:rPr>
          <w:rFonts w:ascii="方正仿宋简体" w:eastAsia="方正仿宋简体" w:hAnsi="微软雅黑" w:hint="eastAsia"/>
          <w:bCs/>
          <w:sz w:val="28"/>
          <w:szCs w:val="28"/>
        </w:rPr>
      </w:pPr>
      <w:r>
        <w:rPr>
          <w:rFonts w:ascii="方正仿宋简体" w:eastAsia="方正仿宋简体" w:hAnsi="微软雅黑" w:hint="eastAsia"/>
          <w:bCs/>
          <w:sz w:val="28"/>
          <w:szCs w:val="28"/>
        </w:rPr>
        <w:t>4.1</w:t>
      </w:r>
      <w:r w:rsidRPr="00830599">
        <w:rPr>
          <w:rFonts w:ascii="方正仿宋简体" w:eastAsia="方正仿宋简体" w:hAnsi="微软雅黑" w:hint="eastAsia"/>
          <w:bCs/>
          <w:sz w:val="28"/>
          <w:szCs w:val="28"/>
        </w:rPr>
        <w:t>投标人的报价是投标人响应招标项目要求的全部工作内容的价格体现，包括投标人完成本项目所需的一切费用。</w:t>
      </w:r>
    </w:p>
    <w:p w14:paraId="1EBF94FE" w14:textId="4D9844B2" w:rsidR="00933894" w:rsidRPr="00830599" w:rsidRDefault="00B13868">
      <w:pPr>
        <w:spacing w:line="360" w:lineRule="auto"/>
        <w:ind w:firstLineChars="200" w:firstLine="560"/>
        <w:rPr>
          <w:rFonts w:ascii="方正仿宋简体" w:eastAsia="方正仿宋简体" w:hAnsi="微软雅黑" w:hint="eastAsia"/>
          <w:bCs/>
          <w:sz w:val="28"/>
          <w:szCs w:val="28"/>
        </w:rPr>
      </w:pPr>
      <w:r>
        <w:rPr>
          <w:rFonts w:ascii="方正仿宋简体" w:eastAsia="方正仿宋简体" w:hAnsi="微软雅黑" w:hint="eastAsia"/>
          <w:bCs/>
          <w:sz w:val="28"/>
          <w:szCs w:val="28"/>
        </w:rPr>
        <w:t>4.2</w:t>
      </w:r>
      <w:r w:rsidRPr="00830599">
        <w:rPr>
          <w:rFonts w:ascii="方正仿宋简体" w:eastAsia="方正仿宋简体" w:hAnsi="微软雅黑" w:hint="eastAsia"/>
          <w:bCs/>
          <w:sz w:val="28"/>
          <w:szCs w:val="28"/>
        </w:rPr>
        <w:t>投标人每项只允许有一个报价，并且承诺在合同履行过程中是固定不变的，任何有选择或可调整的报价将不予接受，并按无效投标处理。</w:t>
      </w:r>
    </w:p>
    <w:p w14:paraId="36C39F47" w14:textId="6A2CFD02" w:rsidR="00933894" w:rsidRPr="00830599" w:rsidRDefault="00000000" w:rsidP="00F309BF">
      <w:pPr>
        <w:spacing w:line="360" w:lineRule="auto"/>
        <w:outlineLvl w:val="0"/>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t>十</w:t>
      </w:r>
      <w:r w:rsidR="00FA7359">
        <w:rPr>
          <w:rFonts w:ascii="方正仿宋简体" w:eastAsia="方正仿宋简体" w:hAnsi="微软雅黑" w:hint="eastAsia"/>
          <w:b/>
          <w:sz w:val="28"/>
          <w:szCs w:val="28"/>
        </w:rPr>
        <w:t>三</w:t>
      </w:r>
      <w:r w:rsidRPr="00830599">
        <w:rPr>
          <w:rFonts w:ascii="方正仿宋简体" w:eastAsia="方正仿宋简体" w:hAnsi="微软雅黑" w:hint="eastAsia"/>
          <w:b/>
          <w:sz w:val="28"/>
          <w:szCs w:val="28"/>
        </w:rPr>
        <w:t>、投标文件的</w:t>
      </w:r>
      <w:r w:rsidR="006849BE">
        <w:rPr>
          <w:rFonts w:ascii="方正仿宋简体" w:eastAsia="方正仿宋简体" w:hAnsi="微软雅黑" w:hint="eastAsia"/>
          <w:b/>
          <w:sz w:val="28"/>
          <w:szCs w:val="28"/>
        </w:rPr>
        <w:t>编写</w:t>
      </w:r>
      <w:r w:rsidRPr="00830599">
        <w:rPr>
          <w:rFonts w:ascii="方正仿宋简体" w:eastAsia="方正仿宋简体" w:hAnsi="微软雅黑" w:hint="eastAsia"/>
          <w:b/>
          <w:sz w:val="28"/>
          <w:szCs w:val="28"/>
        </w:rPr>
        <w:t>和签署</w:t>
      </w:r>
    </w:p>
    <w:p w14:paraId="09C239D1"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1.投标人应按规定准备投标文件</w:t>
      </w:r>
      <w:r w:rsidRPr="00830599">
        <w:rPr>
          <w:rFonts w:ascii="方正仿宋简体" w:eastAsia="方正仿宋简体" w:hAnsi="微软雅黑" w:hint="eastAsia"/>
          <w:b/>
          <w:sz w:val="28"/>
          <w:szCs w:val="28"/>
        </w:rPr>
        <w:t>正本壹份、副本陆份、电子文档壹份（U盘，与投标文件正本完全一致）以及用于开标唱标单独递交的“开标一览表”壹份。</w:t>
      </w:r>
      <w:r w:rsidRPr="00830599">
        <w:rPr>
          <w:rFonts w:ascii="方正仿宋简体" w:eastAsia="方正仿宋简体" w:hAnsi="微软雅黑" w:hint="eastAsia"/>
          <w:bCs/>
          <w:sz w:val="28"/>
          <w:szCs w:val="28"/>
        </w:rPr>
        <w:t>投标文件的正本和副本应在其封面右上角清楚地标明“正本”或“副本”字样。若正本和副本有不一致的内容，以正本书面投标文件为准。</w:t>
      </w:r>
    </w:p>
    <w:p w14:paraId="7B30C44A" w14:textId="689EE2DA"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2.投标文件的正本和副本均需打印或用不褪色、不变质的墨水</w:t>
      </w:r>
      <w:r w:rsidR="008E7AAC">
        <w:rPr>
          <w:rFonts w:ascii="方正仿宋简体" w:eastAsia="方正仿宋简体" w:hAnsi="微软雅黑" w:hint="eastAsia"/>
          <w:bCs/>
          <w:sz w:val="28"/>
          <w:szCs w:val="28"/>
        </w:rPr>
        <w:t>笔</w:t>
      </w:r>
      <w:r w:rsidRPr="00830599">
        <w:rPr>
          <w:rFonts w:ascii="方正仿宋简体" w:eastAsia="方正仿宋简体" w:hAnsi="微软雅黑" w:hint="eastAsia"/>
          <w:bCs/>
          <w:sz w:val="28"/>
          <w:szCs w:val="28"/>
        </w:rPr>
        <w:t>书写，并由投标人的法定代表人或其授权代表在规定签章处签字或盖章。投标文件副本可采用正本的复印件，用于开标唱标单独提交的“开标一览表”应为原件。</w:t>
      </w:r>
    </w:p>
    <w:p w14:paraId="18E74206"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3.投标文件的打印和书写应清楚工整，任何行间插字、涂改或增删，必须由投标人的法定代表人或其授权代表签字或盖个人印鉴。</w:t>
      </w:r>
    </w:p>
    <w:p w14:paraId="7ADC8C76"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4.投标文件正本和副本应当采取胶装方式装订成册，不得散装或者合页装订。</w:t>
      </w:r>
    </w:p>
    <w:p w14:paraId="7A05721D"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5.投标文件统一用A4幅面纸印制，逐页编码。</w:t>
      </w:r>
    </w:p>
    <w:p w14:paraId="3DF7CE6D" w14:textId="77777777" w:rsidR="00933894"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6.投标文件的密封和标注（实质性要求）：投标人应在投标文件正本和所有副本的封面上注明投标人名称、资格性审查材料（或其它材料）、项目名称。</w:t>
      </w:r>
    </w:p>
    <w:p w14:paraId="7856311A" w14:textId="4BB37278" w:rsidR="006849BE" w:rsidRDefault="006849BE" w:rsidP="006849BE">
      <w:pPr>
        <w:spacing w:line="360" w:lineRule="auto"/>
        <w:ind w:firstLineChars="200" w:firstLine="560"/>
        <w:rPr>
          <w:rFonts w:ascii="方正仿宋简体" w:eastAsia="方正仿宋简体" w:hAnsi="微软雅黑" w:hint="eastAsia"/>
          <w:bCs/>
          <w:sz w:val="28"/>
          <w:szCs w:val="28"/>
        </w:rPr>
      </w:pPr>
      <w:r>
        <w:rPr>
          <w:rFonts w:ascii="方正仿宋简体" w:eastAsia="方正仿宋简体" w:hAnsi="微软雅黑" w:hint="eastAsia"/>
          <w:bCs/>
          <w:sz w:val="28"/>
          <w:szCs w:val="28"/>
        </w:rPr>
        <w:lastRenderedPageBreak/>
        <w:t>7.</w:t>
      </w:r>
      <w:r w:rsidRPr="006849BE">
        <w:rPr>
          <w:rFonts w:ascii="方正仿宋简体" w:eastAsia="方正仿宋简体" w:hAnsi="微软雅黑" w:hint="eastAsia"/>
          <w:bCs/>
          <w:sz w:val="28"/>
          <w:szCs w:val="28"/>
        </w:rPr>
        <w:t>应标语言和计量单位：</w:t>
      </w:r>
      <w:r>
        <w:rPr>
          <w:rFonts w:ascii="方正仿宋简体" w:eastAsia="方正仿宋简体" w:hAnsi="微软雅黑" w:hint="eastAsia"/>
          <w:bCs/>
          <w:sz w:val="28"/>
          <w:szCs w:val="28"/>
        </w:rPr>
        <w:t>应标</w:t>
      </w:r>
      <w:r w:rsidRPr="006849BE">
        <w:rPr>
          <w:rFonts w:ascii="方正仿宋简体" w:eastAsia="方正仿宋简体" w:hAnsi="微软雅黑" w:hint="eastAsia"/>
          <w:bCs/>
          <w:sz w:val="28"/>
          <w:szCs w:val="28"/>
        </w:rPr>
        <w:t>文件和来往函件应用</w:t>
      </w:r>
      <w:r w:rsidRPr="006849BE">
        <w:rPr>
          <w:rFonts w:ascii="方正仿宋简体" w:eastAsia="方正仿宋简体" w:hAnsi="微软雅黑" w:hint="eastAsia"/>
          <w:bCs/>
          <w:sz w:val="28"/>
          <w:szCs w:val="28"/>
          <w:u w:val="single"/>
        </w:rPr>
        <w:t>简体中文</w:t>
      </w:r>
      <w:r w:rsidRPr="006849BE">
        <w:rPr>
          <w:rFonts w:ascii="方正仿宋简体" w:eastAsia="方正仿宋简体" w:hAnsi="微软雅黑" w:hint="eastAsia"/>
          <w:bCs/>
          <w:sz w:val="28"/>
          <w:szCs w:val="28"/>
        </w:rPr>
        <w:t>书写，</w:t>
      </w:r>
      <w:r>
        <w:rPr>
          <w:rFonts w:ascii="方正仿宋简体" w:eastAsia="方正仿宋简体" w:hAnsi="微软雅黑" w:hint="eastAsia"/>
          <w:bCs/>
          <w:sz w:val="28"/>
          <w:szCs w:val="28"/>
        </w:rPr>
        <w:t>应标人</w:t>
      </w:r>
      <w:r w:rsidRPr="006849BE">
        <w:rPr>
          <w:rFonts w:ascii="方正仿宋简体" w:eastAsia="方正仿宋简体" w:hAnsi="微软雅黑" w:hint="eastAsia"/>
          <w:bCs/>
          <w:sz w:val="28"/>
          <w:szCs w:val="28"/>
        </w:rPr>
        <w:t>提供的支持文件</w:t>
      </w:r>
      <w:r>
        <w:rPr>
          <w:rFonts w:ascii="方正仿宋简体" w:eastAsia="方正仿宋简体" w:hAnsi="微软雅黑" w:hint="eastAsia"/>
          <w:bCs/>
          <w:sz w:val="28"/>
          <w:szCs w:val="28"/>
        </w:rPr>
        <w:t>、</w:t>
      </w:r>
      <w:r w:rsidRPr="006849BE">
        <w:rPr>
          <w:rFonts w:ascii="方正仿宋简体" w:eastAsia="方正仿宋简体" w:hAnsi="微软雅黑" w:hint="eastAsia"/>
          <w:bCs/>
          <w:sz w:val="28"/>
          <w:szCs w:val="28"/>
        </w:rPr>
        <w:t>技术资料和印刷的文献可以用其他语言，但相应内容应附有中文翻译文本，对不同文字文本比选文件的解释发生异议的，以中文文本为准。计量单位应采用中华人民共和国法定计量单位。</w:t>
      </w:r>
    </w:p>
    <w:p w14:paraId="74234B7F" w14:textId="20673613" w:rsidR="006849BE" w:rsidRPr="00830599" w:rsidRDefault="006849BE" w:rsidP="006849BE">
      <w:pPr>
        <w:spacing w:line="360" w:lineRule="auto"/>
        <w:ind w:firstLineChars="200" w:firstLine="560"/>
        <w:rPr>
          <w:rFonts w:ascii="方正仿宋简体" w:eastAsia="方正仿宋简体" w:hAnsi="微软雅黑" w:hint="eastAsia"/>
          <w:bCs/>
          <w:sz w:val="28"/>
          <w:szCs w:val="28"/>
        </w:rPr>
      </w:pPr>
      <w:r>
        <w:rPr>
          <w:rFonts w:ascii="方正仿宋简体" w:eastAsia="方正仿宋简体" w:hAnsi="微软雅黑" w:hint="eastAsia"/>
          <w:bCs/>
          <w:sz w:val="28"/>
          <w:szCs w:val="28"/>
        </w:rPr>
        <w:t>8.</w:t>
      </w:r>
      <w:r w:rsidRPr="006849BE">
        <w:rPr>
          <w:rFonts w:ascii="方正仿宋简体" w:eastAsia="方正仿宋简体" w:hAnsi="微软雅黑" w:hint="eastAsia"/>
          <w:bCs/>
          <w:sz w:val="28"/>
          <w:szCs w:val="28"/>
        </w:rPr>
        <w:t>应标人响应采购需求应具体明确并提供支持文件，含糊不清</w:t>
      </w:r>
      <w:r>
        <w:rPr>
          <w:rFonts w:ascii="方正仿宋简体" w:eastAsia="方正仿宋简体" w:hAnsi="微软雅黑" w:hint="eastAsia"/>
          <w:bCs/>
          <w:sz w:val="28"/>
          <w:szCs w:val="28"/>
        </w:rPr>
        <w:t>、</w:t>
      </w:r>
      <w:r w:rsidRPr="006849BE">
        <w:rPr>
          <w:rFonts w:ascii="方正仿宋简体" w:eastAsia="方正仿宋简体" w:hAnsi="微软雅黑" w:hint="eastAsia"/>
          <w:bCs/>
          <w:sz w:val="28"/>
          <w:szCs w:val="28"/>
        </w:rPr>
        <w:t>不明确或伪造变更证明材料的，按照不完全响应或者完全不响应处理。提供虚假材料的，列入本集团公司供应商黑名单，中选成交无效，禁止其三年内参加本公司内采购活动。</w:t>
      </w:r>
    </w:p>
    <w:p w14:paraId="66B70A3B" w14:textId="3D5D94AC" w:rsidR="00933894" w:rsidRPr="00830599" w:rsidRDefault="00000000" w:rsidP="00F309BF">
      <w:pPr>
        <w:spacing w:line="360" w:lineRule="auto"/>
        <w:outlineLvl w:val="0"/>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t>十</w:t>
      </w:r>
      <w:r w:rsidR="00FA7359">
        <w:rPr>
          <w:rFonts w:ascii="方正仿宋简体" w:eastAsia="方正仿宋简体" w:hAnsi="微软雅黑" w:hint="eastAsia"/>
          <w:b/>
          <w:sz w:val="28"/>
          <w:szCs w:val="28"/>
        </w:rPr>
        <w:t>四</w:t>
      </w:r>
      <w:r w:rsidRPr="00830599">
        <w:rPr>
          <w:rFonts w:ascii="方正仿宋简体" w:eastAsia="方正仿宋简体" w:hAnsi="微软雅黑" w:hint="eastAsia"/>
          <w:b/>
          <w:sz w:val="28"/>
          <w:szCs w:val="28"/>
        </w:rPr>
        <w:t>、投标文件的递交</w:t>
      </w:r>
    </w:p>
    <w:p w14:paraId="17106316" w14:textId="3DEA5EAD"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1.投标人应在招标文件规定的投标截止时间前</w:t>
      </w:r>
      <w:r w:rsidR="006849BE">
        <w:rPr>
          <w:rFonts w:ascii="方正仿宋简体" w:eastAsia="方正仿宋简体" w:hAnsi="微软雅黑" w:hint="eastAsia"/>
          <w:bCs/>
          <w:sz w:val="28"/>
          <w:szCs w:val="28"/>
        </w:rPr>
        <w:t>（邮寄以签收时间为准）</w:t>
      </w:r>
      <w:r w:rsidRPr="00830599">
        <w:rPr>
          <w:rFonts w:ascii="方正仿宋简体" w:eastAsia="方正仿宋简体" w:hAnsi="微软雅黑" w:hint="eastAsia"/>
          <w:bCs/>
          <w:sz w:val="28"/>
          <w:szCs w:val="28"/>
        </w:rPr>
        <w:t>，将投标文件按招标文件的规定密封后送达开标地点。投标截止时间以后送达的投标文件或未按招标文件要求密封的投标文件将不予接收。</w:t>
      </w:r>
    </w:p>
    <w:p w14:paraId="6AB5FAD0"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2.递交投标文件时，投标文件实质内容报名供应商名称和招标文件的文号、包号一致，只是封面文字错误的，可以在评标过程中当面予以澄清，以有效的澄清材料作为认定投标文件是否有效的依据。</w:t>
      </w:r>
    </w:p>
    <w:p w14:paraId="6263E3C3" w14:textId="18404A2C"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3.递交投标文件时，须同时提交投标人授权代表的授权委托书原件及身份证复印件（加盖投标人公章）。</w:t>
      </w:r>
    </w:p>
    <w:p w14:paraId="187AF7B5" w14:textId="39DBBC85" w:rsidR="00933894" w:rsidRPr="005201A9" w:rsidRDefault="001C2AB2">
      <w:pPr>
        <w:spacing w:line="360" w:lineRule="auto"/>
        <w:ind w:firstLineChars="200" w:firstLine="560"/>
        <w:rPr>
          <w:rFonts w:ascii="方正仿宋简体" w:eastAsia="方正仿宋简体" w:hAnsi="微软雅黑" w:hint="eastAsia"/>
          <w:bCs/>
          <w:sz w:val="28"/>
          <w:szCs w:val="28"/>
        </w:rPr>
      </w:pPr>
      <w:r w:rsidRPr="005201A9">
        <w:rPr>
          <w:rFonts w:ascii="方正仿宋简体" w:eastAsia="方正仿宋简体" w:hAnsi="微软雅黑" w:hint="eastAsia"/>
          <w:bCs/>
          <w:sz w:val="28"/>
          <w:szCs w:val="28"/>
        </w:rPr>
        <w:t>4.本次招标不接受备选方案</w:t>
      </w:r>
      <w:r w:rsidR="009C46B6" w:rsidRPr="005201A9">
        <w:rPr>
          <w:rFonts w:ascii="方正仿宋简体" w:eastAsia="方正仿宋简体" w:hAnsi="微软雅黑" w:hint="eastAsia"/>
          <w:bCs/>
          <w:sz w:val="28"/>
          <w:szCs w:val="28"/>
        </w:rPr>
        <w:t>、不接受二次报价。</w:t>
      </w:r>
    </w:p>
    <w:p w14:paraId="58333FBA" w14:textId="05BA5A7A" w:rsidR="00A41F94" w:rsidRPr="005201A9" w:rsidRDefault="00A41F94" w:rsidP="00F309BF">
      <w:pPr>
        <w:spacing w:line="360" w:lineRule="auto"/>
        <w:outlineLvl w:val="0"/>
        <w:rPr>
          <w:rFonts w:ascii="方正仿宋简体" w:eastAsia="方正仿宋简体" w:hAnsi="微软雅黑" w:hint="eastAsia"/>
          <w:b/>
          <w:sz w:val="28"/>
          <w:szCs w:val="28"/>
        </w:rPr>
      </w:pPr>
      <w:r w:rsidRPr="005201A9">
        <w:rPr>
          <w:rFonts w:ascii="方正仿宋简体" w:eastAsia="方正仿宋简体" w:hAnsi="微软雅黑" w:hint="eastAsia"/>
          <w:b/>
          <w:sz w:val="28"/>
          <w:szCs w:val="28"/>
        </w:rPr>
        <w:t>十五、保密事项</w:t>
      </w:r>
    </w:p>
    <w:p w14:paraId="4120B848" w14:textId="0419BEB0" w:rsidR="00A41F94" w:rsidRPr="005201A9" w:rsidRDefault="00A41F94" w:rsidP="00A41F94">
      <w:pPr>
        <w:spacing w:line="360" w:lineRule="auto"/>
        <w:ind w:left="2" w:firstLineChars="200" w:firstLine="560"/>
        <w:rPr>
          <w:rFonts w:ascii="方正仿宋简体" w:eastAsia="方正仿宋简体" w:hAnsi="微软雅黑" w:hint="eastAsia"/>
          <w:bCs/>
          <w:sz w:val="28"/>
          <w:szCs w:val="28"/>
        </w:rPr>
      </w:pPr>
      <w:r w:rsidRPr="005201A9">
        <w:rPr>
          <w:rFonts w:ascii="方正仿宋简体" w:eastAsia="方正仿宋简体" w:hAnsi="微软雅黑" w:hint="eastAsia"/>
          <w:bCs/>
          <w:sz w:val="28"/>
          <w:szCs w:val="28"/>
        </w:rPr>
        <w:t>1.获得本招标文件者，不得将招标文件用作本次招标以外的任何用途，若有要求，招标结束后，</w:t>
      </w:r>
      <w:r w:rsidR="006849BE" w:rsidRPr="005201A9">
        <w:rPr>
          <w:rFonts w:ascii="方正仿宋简体" w:eastAsia="方正仿宋简体" w:hAnsi="微软雅黑" w:hint="eastAsia"/>
          <w:bCs/>
          <w:sz w:val="28"/>
          <w:szCs w:val="28"/>
        </w:rPr>
        <w:t>应标人</w:t>
      </w:r>
      <w:r w:rsidRPr="005201A9">
        <w:rPr>
          <w:rFonts w:ascii="方正仿宋简体" w:eastAsia="方正仿宋简体" w:hAnsi="微软雅黑" w:hint="eastAsia"/>
          <w:bCs/>
          <w:sz w:val="28"/>
          <w:szCs w:val="28"/>
        </w:rPr>
        <w:t>应归还招标文件中的保密文件和资料。</w:t>
      </w:r>
    </w:p>
    <w:p w14:paraId="1F4A89B6" w14:textId="3F6C16E3" w:rsidR="00A41F94" w:rsidRPr="005201A9" w:rsidRDefault="00A41F94" w:rsidP="00A41F94">
      <w:pPr>
        <w:spacing w:line="360" w:lineRule="auto"/>
        <w:ind w:left="2" w:firstLineChars="200" w:firstLine="560"/>
        <w:rPr>
          <w:rFonts w:ascii="方正仿宋简体" w:eastAsia="方正仿宋简体" w:hAnsi="微软雅黑" w:hint="eastAsia"/>
          <w:bCs/>
          <w:sz w:val="28"/>
          <w:szCs w:val="28"/>
        </w:rPr>
      </w:pPr>
      <w:r w:rsidRPr="005201A9">
        <w:rPr>
          <w:rFonts w:ascii="方正仿宋简体" w:eastAsia="方正仿宋简体" w:hAnsi="微软雅黑" w:hint="eastAsia"/>
          <w:bCs/>
          <w:sz w:val="28"/>
          <w:szCs w:val="28"/>
        </w:rPr>
        <w:t>2.由招标采购人向投标人提供的图纸、详细资料、样片和所有其它资料，均为保密资料，仅被用于它所规定的用途。除非得到招标采购人的同</w:t>
      </w:r>
      <w:r w:rsidRPr="005201A9">
        <w:rPr>
          <w:rFonts w:ascii="方正仿宋简体" w:eastAsia="方正仿宋简体" w:hAnsi="微软雅黑" w:hint="eastAsia"/>
          <w:bCs/>
          <w:sz w:val="28"/>
          <w:szCs w:val="28"/>
        </w:rPr>
        <w:lastRenderedPageBreak/>
        <w:t>意，不能向任何第三方透露。招标结束后，应招标采购人要求，</w:t>
      </w:r>
      <w:r w:rsidR="006849BE" w:rsidRPr="005201A9">
        <w:rPr>
          <w:rFonts w:ascii="方正仿宋简体" w:eastAsia="方正仿宋简体" w:hAnsi="微软雅黑" w:hint="eastAsia"/>
          <w:bCs/>
          <w:sz w:val="28"/>
          <w:szCs w:val="28"/>
        </w:rPr>
        <w:t>应标人</w:t>
      </w:r>
      <w:r w:rsidRPr="005201A9">
        <w:rPr>
          <w:rFonts w:ascii="方正仿宋简体" w:eastAsia="方正仿宋简体" w:hAnsi="微软雅黑" w:hint="eastAsia"/>
          <w:bCs/>
          <w:sz w:val="28"/>
          <w:szCs w:val="28"/>
        </w:rPr>
        <w:t>应归还所有从招标采购人处获得的保密资料。</w:t>
      </w:r>
    </w:p>
    <w:p w14:paraId="14FCB295" w14:textId="158546D7" w:rsidR="00A41F94" w:rsidRPr="005201A9" w:rsidRDefault="00A41F94" w:rsidP="00F309BF">
      <w:pPr>
        <w:spacing w:line="360" w:lineRule="auto"/>
        <w:outlineLvl w:val="0"/>
        <w:rPr>
          <w:rFonts w:ascii="方正仿宋简体" w:eastAsia="方正仿宋简体" w:hAnsi="微软雅黑" w:hint="eastAsia"/>
          <w:b/>
          <w:sz w:val="28"/>
          <w:szCs w:val="28"/>
        </w:rPr>
      </w:pPr>
      <w:r w:rsidRPr="005201A9">
        <w:rPr>
          <w:rFonts w:ascii="方正仿宋简体" w:eastAsia="方正仿宋简体" w:hAnsi="微软雅黑" w:hint="eastAsia"/>
          <w:b/>
          <w:sz w:val="28"/>
          <w:szCs w:val="28"/>
        </w:rPr>
        <w:t>十六、知识产权</w:t>
      </w:r>
    </w:p>
    <w:p w14:paraId="1ADA5049" w14:textId="45AF71EF" w:rsidR="00A41F94" w:rsidRPr="005201A9" w:rsidRDefault="006849BE" w:rsidP="00F309BF">
      <w:pPr>
        <w:spacing w:line="360" w:lineRule="auto"/>
        <w:ind w:firstLineChars="200" w:firstLine="560"/>
        <w:rPr>
          <w:rFonts w:ascii="方正仿宋简体" w:eastAsia="方正仿宋简体" w:hAnsi="微软雅黑" w:hint="eastAsia"/>
          <w:bCs/>
          <w:sz w:val="28"/>
          <w:szCs w:val="28"/>
        </w:rPr>
      </w:pPr>
      <w:r w:rsidRPr="005201A9">
        <w:rPr>
          <w:rFonts w:ascii="方正仿宋简体" w:eastAsia="方正仿宋简体" w:hAnsi="微软雅黑" w:hint="eastAsia"/>
          <w:bCs/>
          <w:sz w:val="28"/>
          <w:szCs w:val="28"/>
        </w:rPr>
        <w:t>应标人</w:t>
      </w:r>
      <w:r w:rsidR="00A41F94" w:rsidRPr="005201A9">
        <w:rPr>
          <w:rFonts w:ascii="方正仿宋简体" w:eastAsia="方正仿宋简体" w:hAnsi="微软雅黑" w:hint="eastAsia"/>
          <w:bCs/>
          <w:sz w:val="28"/>
          <w:szCs w:val="28"/>
        </w:rPr>
        <w:t>必须保证，</w:t>
      </w:r>
      <w:r w:rsidR="00F309BF" w:rsidRPr="005201A9">
        <w:rPr>
          <w:rFonts w:ascii="方正仿宋简体" w:eastAsia="方正仿宋简体" w:hAnsi="微软雅黑" w:hint="eastAsia"/>
          <w:bCs/>
          <w:sz w:val="28"/>
          <w:szCs w:val="28"/>
        </w:rPr>
        <w:t>招标</w:t>
      </w:r>
      <w:r w:rsidR="00A41F94" w:rsidRPr="005201A9">
        <w:rPr>
          <w:rFonts w:ascii="方正仿宋简体" w:eastAsia="方正仿宋简体" w:hAnsi="微软雅黑" w:hint="eastAsia"/>
          <w:bCs/>
          <w:sz w:val="28"/>
          <w:szCs w:val="28"/>
        </w:rPr>
        <w:t>采购人在中华人民共和国境内使用</w:t>
      </w:r>
      <w:r w:rsidR="00F309BF" w:rsidRPr="005201A9">
        <w:rPr>
          <w:rFonts w:ascii="方正仿宋简体" w:eastAsia="方正仿宋简体" w:hAnsi="微软雅黑" w:hint="eastAsia"/>
          <w:bCs/>
          <w:sz w:val="28"/>
          <w:szCs w:val="28"/>
        </w:rPr>
        <w:t>招标</w:t>
      </w:r>
      <w:r w:rsidR="00A41F94" w:rsidRPr="005201A9">
        <w:rPr>
          <w:rFonts w:ascii="方正仿宋简体" w:eastAsia="方正仿宋简体" w:hAnsi="微软雅黑" w:hint="eastAsia"/>
          <w:bCs/>
          <w:sz w:val="28"/>
          <w:szCs w:val="28"/>
        </w:rPr>
        <w:t>服务时（含</w:t>
      </w:r>
      <w:r w:rsidRPr="005201A9">
        <w:rPr>
          <w:rFonts w:ascii="方正仿宋简体" w:eastAsia="方正仿宋简体" w:hAnsi="微软雅黑" w:hint="eastAsia"/>
          <w:bCs/>
          <w:sz w:val="28"/>
          <w:szCs w:val="28"/>
        </w:rPr>
        <w:t>应标人</w:t>
      </w:r>
      <w:r w:rsidR="00A41F94" w:rsidRPr="005201A9">
        <w:rPr>
          <w:rFonts w:ascii="方正仿宋简体" w:eastAsia="方正仿宋简体" w:hAnsi="微软雅黑" w:hint="eastAsia"/>
          <w:bCs/>
          <w:sz w:val="28"/>
          <w:szCs w:val="28"/>
        </w:rPr>
        <w:t>提供服务所需的设备</w:t>
      </w:r>
      <w:r w:rsidR="00F309BF" w:rsidRPr="005201A9">
        <w:rPr>
          <w:rFonts w:ascii="方正仿宋简体" w:eastAsia="方正仿宋简体" w:hAnsi="微软雅黑" w:hint="eastAsia"/>
          <w:bCs/>
          <w:sz w:val="28"/>
          <w:szCs w:val="28"/>
        </w:rPr>
        <w:t>、</w:t>
      </w:r>
      <w:r w:rsidR="00A41F94" w:rsidRPr="005201A9">
        <w:rPr>
          <w:rFonts w:ascii="方正仿宋简体" w:eastAsia="方正仿宋简体" w:hAnsi="微软雅黑" w:hint="eastAsia"/>
          <w:bCs/>
          <w:sz w:val="28"/>
          <w:szCs w:val="28"/>
        </w:rPr>
        <w:t>资料</w:t>
      </w:r>
      <w:r w:rsidR="00F309BF" w:rsidRPr="005201A9">
        <w:rPr>
          <w:rFonts w:ascii="方正仿宋简体" w:eastAsia="方正仿宋简体" w:hAnsi="微软雅黑" w:hint="eastAsia"/>
          <w:bCs/>
          <w:sz w:val="28"/>
          <w:szCs w:val="28"/>
        </w:rPr>
        <w:t>、</w:t>
      </w:r>
      <w:r w:rsidR="00A41F94" w:rsidRPr="005201A9">
        <w:rPr>
          <w:rFonts w:ascii="方正仿宋简体" w:eastAsia="方正仿宋简体" w:hAnsi="微软雅黑" w:hint="eastAsia"/>
          <w:bCs/>
          <w:sz w:val="28"/>
          <w:szCs w:val="28"/>
        </w:rPr>
        <w:t>技术或其任何一部分），享有不受限制的无偿使用权，不会产生因第三方提出侵犯其专利权</w:t>
      </w:r>
      <w:r w:rsidR="00F309BF" w:rsidRPr="005201A9">
        <w:rPr>
          <w:rFonts w:ascii="方正仿宋简体" w:eastAsia="方正仿宋简体" w:hAnsi="微软雅黑" w:hint="eastAsia"/>
          <w:bCs/>
          <w:sz w:val="28"/>
          <w:szCs w:val="28"/>
        </w:rPr>
        <w:t>、</w:t>
      </w:r>
      <w:r w:rsidR="00A41F94" w:rsidRPr="005201A9">
        <w:rPr>
          <w:rFonts w:ascii="方正仿宋简体" w:eastAsia="方正仿宋简体" w:hAnsi="微软雅黑" w:hint="eastAsia"/>
          <w:bCs/>
          <w:sz w:val="28"/>
          <w:szCs w:val="28"/>
        </w:rPr>
        <w:t>商标权或其它知识产权而引起的法律或经济纠纷。如</w:t>
      </w:r>
      <w:r w:rsidRPr="005201A9">
        <w:rPr>
          <w:rFonts w:ascii="方正仿宋简体" w:eastAsia="方正仿宋简体" w:hAnsi="微软雅黑" w:hint="eastAsia"/>
          <w:bCs/>
          <w:sz w:val="28"/>
          <w:szCs w:val="28"/>
        </w:rPr>
        <w:t>应标人</w:t>
      </w:r>
      <w:r w:rsidR="00A41F94" w:rsidRPr="005201A9">
        <w:rPr>
          <w:rFonts w:ascii="方正仿宋简体" w:eastAsia="方正仿宋简体" w:hAnsi="微软雅黑" w:hint="eastAsia"/>
          <w:bCs/>
          <w:sz w:val="28"/>
          <w:szCs w:val="28"/>
        </w:rPr>
        <w:t>不拥有相应的知识产权，则应由</w:t>
      </w:r>
      <w:r w:rsidRPr="005201A9">
        <w:rPr>
          <w:rFonts w:ascii="方正仿宋简体" w:eastAsia="方正仿宋简体" w:hAnsi="微软雅黑" w:hint="eastAsia"/>
          <w:bCs/>
          <w:sz w:val="28"/>
          <w:szCs w:val="28"/>
        </w:rPr>
        <w:t>应标人</w:t>
      </w:r>
      <w:r w:rsidR="00A41F94" w:rsidRPr="005201A9">
        <w:rPr>
          <w:rFonts w:ascii="方正仿宋简体" w:eastAsia="方正仿宋简体" w:hAnsi="微软雅黑" w:hint="eastAsia"/>
          <w:bCs/>
          <w:sz w:val="28"/>
          <w:szCs w:val="28"/>
        </w:rPr>
        <w:t>负责获得并提供给比选采购人使用，其报价中必须包括合法获取该知识产权的一切相关费用，如</w:t>
      </w:r>
      <w:r w:rsidRPr="005201A9">
        <w:rPr>
          <w:rFonts w:ascii="方正仿宋简体" w:eastAsia="方正仿宋简体" w:hAnsi="微软雅黑" w:hint="eastAsia"/>
          <w:bCs/>
          <w:sz w:val="28"/>
          <w:szCs w:val="28"/>
        </w:rPr>
        <w:t>应标人</w:t>
      </w:r>
      <w:r w:rsidR="00A41F94" w:rsidRPr="005201A9">
        <w:rPr>
          <w:rFonts w:ascii="方正仿宋简体" w:eastAsia="方正仿宋简体" w:hAnsi="微软雅黑" w:hint="eastAsia"/>
          <w:bCs/>
          <w:sz w:val="28"/>
          <w:szCs w:val="28"/>
        </w:rPr>
        <w:t>没有单独列出的，视为已包含在相应报价中。一旦使用</w:t>
      </w:r>
      <w:r w:rsidRPr="005201A9">
        <w:rPr>
          <w:rFonts w:ascii="方正仿宋简体" w:eastAsia="方正仿宋简体" w:hAnsi="微软雅黑" w:hint="eastAsia"/>
          <w:bCs/>
          <w:sz w:val="28"/>
          <w:szCs w:val="28"/>
        </w:rPr>
        <w:t>应标人</w:t>
      </w:r>
      <w:r w:rsidR="00A41F94" w:rsidRPr="005201A9">
        <w:rPr>
          <w:rFonts w:ascii="方正仿宋简体" w:eastAsia="方正仿宋简体" w:hAnsi="微软雅黑" w:hint="eastAsia"/>
          <w:bCs/>
          <w:sz w:val="28"/>
          <w:szCs w:val="28"/>
        </w:rPr>
        <w:t>提供的服务（含</w:t>
      </w:r>
      <w:r w:rsidRPr="005201A9">
        <w:rPr>
          <w:rFonts w:ascii="方正仿宋简体" w:eastAsia="方正仿宋简体" w:hAnsi="微软雅黑" w:hint="eastAsia"/>
          <w:bCs/>
          <w:sz w:val="28"/>
          <w:szCs w:val="28"/>
        </w:rPr>
        <w:t>应标人</w:t>
      </w:r>
      <w:r w:rsidR="00A41F94" w:rsidRPr="005201A9">
        <w:rPr>
          <w:rFonts w:ascii="方正仿宋简体" w:eastAsia="方正仿宋简体" w:hAnsi="微软雅黑" w:hint="eastAsia"/>
          <w:bCs/>
          <w:sz w:val="28"/>
          <w:szCs w:val="28"/>
        </w:rPr>
        <w:t>提供服务所需的设备.资料.技术或其任何一部分），</w:t>
      </w:r>
      <w:r w:rsidRPr="005201A9">
        <w:rPr>
          <w:rFonts w:ascii="方正仿宋简体" w:eastAsia="方正仿宋简体" w:hAnsi="微软雅黑" w:hint="eastAsia"/>
          <w:bCs/>
          <w:sz w:val="28"/>
          <w:szCs w:val="28"/>
        </w:rPr>
        <w:t>招标</w:t>
      </w:r>
      <w:r w:rsidR="00A41F94" w:rsidRPr="005201A9">
        <w:rPr>
          <w:rFonts w:ascii="方正仿宋简体" w:eastAsia="方正仿宋简体" w:hAnsi="微软雅黑" w:hint="eastAsia"/>
          <w:bCs/>
          <w:sz w:val="28"/>
          <w:szCs w:val="28"/>
        </w:rPr>
        <w:t>采购人不再承担第三方提出侵犯其专利权.商标权或其它知识产权而引起的法律或经济纠纷。</w:t>
      </w:r>
    </w:p>
    <w:p w14:paraId="52B6D623" w14:textId="26635CF0" w:rsidR="006849BE" w:rsidRPr="005201A9" w:rsidRDefault="006849BE" w:rsidP="006849BE">
      <w:pPr>
        <w:spacing w:line="360" w:lineRule="auto"/>
        <w:outlineLvl w:val="0"/>
        <w:rPr>
          <w:rFonts w:ascii="方正仿宋简体" w:eastAsia="方正仿宋简体" w:hAnsi="微软雅黑" w:hint="eastAsia"/>
          <w:b/>
          <w:sz w:val="28"/>
          <w:szCs w:val="28"/>
        </w:rPr>
      </w:pPr>
      <w:r w:rsidRPr="005201A9">
        <w:rPr>
          <w:rFonts w:ascii="方正仿宋简体" w:eastAsia="方正仿宋简体" w:hAnsi="微软雅黑" w:hint="eastAsia"/>
          <w:b/>
          <w:sz w:val="28"/>
          <w:szCs w:val="28"/>
        </w:rPr>
        <w:t>十</w:t>
      </w:r>
      <w:r w:rsidR="00FB720E" w:rsidRPr="005201A9">
        <w:rPr>
          <w:rFonts w:ascii="方正仿宋简体" w:eastAsia="方正仿宋简体" w:hAnsi="微软雅黑" w:hint="eastAsia"/>
          <w:b/>
          <w:sz w:val="28"/>
          <w:szCs w:val="28"/>
        </w:rPr>
        <w:t>七</w:t>
      </w:r>
      <w:r w:rsidRPr="005201A9">
        <w:rPr>
          <w:rFonts w:ascii="方正仿宋简体" w:eastAsia="方正仿宋简体" w:hAnsi="微软雅黑" w:hint="eastAsia"/>
          <w:b/>
          <w:sz w:val="28"/>
          <w:szCs w:val="28"/>
        </w:rPr>
        <w:t>、展会搭建情况及要求</w:t>
      </w:r>
    </w:p>
    <w:p w14:paraId="26320F20" w14:textId="4E7CF4EA" w:rsidR="00FB720E" w:rsidRPr="005201A9" w:rsidRDefault="00FB720E" w:rsidP="00FB720E">
      <w:pPr>
        <w:spacing w:line="360" w:lineRule="auto"/>
        <w:ind w:firstLineChars="200" w:firstLine="560"/>
        <w:rPr>
          <w:rFonts w:ascii="方正仿宋简体" w:eastAsia="方正仿宋简体" w:hAnsi="微软雅黑" w:hint="eastAsia"/>
          <w:bCs/>
          <w:sz w:val="28"/>
          <w:szCs w:val="28"/>
        </w:rPr>
      </w:pPr>
      <w:r w:rsidRPr="005201A9">
        <w:rPr>
          <w:rFonts w:ascii="方正仿宋简体" w:eastAsia="方正仿宋简体" w:hAnsi="微软雅黑" w:hint="eastAsia"/>
          <w:bCs/>
          <w:sz w:val="28"/>
          <w:szCs w:val="28"/>
        </w:rPr>
        <w:t>共需求1家服务商进行第86届中国教育装备展示会长虹展位搭展专项服务，至少提供1个项目组进行专项1V1服务，项目组人数</w:t>
      </w:r>
      <w:r w:rsidR="00B64FF7" w:rsidRPr="005201A9">
        <w:rPr>
          <w:rFonts w:ascii="方正仿宋简体" w:eastAsia="方正仿宋简体" w:hAnsi="微软雅黑" w:hint="eastAsia"/>
          <w:bCs/>
          <w:sz w:val="28"/>
          <w:szCs w:val="28"/>
        </w:rPr>
        <w:t>大于5</w:t>
      </w:r>
      <w:r w:rsidRPr="005201A9">
        <w:rPr>
          <w:rFonts w:ascii="方正仿宋简体" w:eastAsia="方正仿宋简体" w:hAnsi="微软雅黑" w:hint="eastAsia"/>
          <w:bCs/>
          <w:sz w:val="28"/>
          <w:szCs w:val="28"/>
        </w:rPr>
        <w:t>人。其中项目总负责人要求从事相关工作经验</w:t>
      </w:r>
      <w:r w:rsidR="000C713E" w:rsidRPr="005201A9">
        <w:rPr>
          <w:rFonts w:ascii="方正仿宋简体" w:eastAsia="方正仿宋简体" w:hAnsi="微软雅黑" w:hint="eastAsia"/>
          <w:bCs/>
          <w:sz w:val="28"/>
          <w:szCs w:val="28"/>
        </w:rPr>
        <w:t>3</w:t>
      </w:r>
      <w:r w:rsidRPr="005201A9">
        <w:rPr>
          <w:rFonts w:ascii="方正仿宋简体" w:eastAsia="方正仿宋简体" w:hAnsi="微软雅黑" w:hint="eastAsia"/>
          <w:bCs/>
          <w:sz w:val="28"/>
          <w:szCs w:val="28"/>
        </w:rPr>
        <w:t>年及以上，需提供相关的证实材料或承诺书。</w:t>
      </w:r>
    </w:p>
    <w:p w14:paraId="4164FB46" w14:textId="217529E5" w:rsidR="00FB720E" w:rsidRPr="005201A9" w:rsidRDefault="00FB720E" w:rsidP="00FB720E">
      <w:pPr>
        <w:spacing w:line="360" w:lineRule="auto"/>
        <w:ind w:firstLine="560"/>
        <w:rPr>
          <w:rFonts w:ascii="方正仿宋简体" w:eastAsia="方正仿宋简体" w:hAnsi="微软雅黑" w:hint="eastAsia"/>
          <w:bCs/>
          <w:sz w:val="28"/>
          <w:szCs w:val="28"/>
        </w:rPr>
      </w:pPr>
      <w:r w:rsidRPr="005201A9">
        <w:rPr>
          <w:rFonts w:ascii="方正仿宋简体" w:eastAsia="方正仿宋简体" w:hAnsi="微软雅黑" w:hint="eastAsia"/>
          <w:bCs/>
          <w:sz w:val="28"/>
          <w:szCs w:val="28"/>
        </w:rPr>
        <w:t>1.除展馆固有消防、空调系统外，长虹展位的全部设计、制作、搭建、运维、拆除及清运。</w:t>
      </w:r>
    </w:p>
    <w:p w14:paraId="68F46038" w14:textId="20C7A513" w:rsidR="00B13868" w:rsidRPr="005201A9" w:rsidRDefault="00B13868" w:rsidP="00B13868">
      <w:pPr>
        <w:spacing w:line="360" w:lineRule="auto"/>
        <w:ind w:firstLine="560"/>
        <w:rPr>
          <w:rFonts w:ascii="方正仿宋简体" w:eastAsia="方正仿宋简体" w:hAnsi="微软雅黑" w:hint="eastAsia"/>
          <w:bCs/>
          <w:sz w:val="28"/>
          <w:szCs w:val="28"/>
        </w:rPr>
      </w:pPr>
      <w:r w:rsidRPr="005201A9">
        <w:rPr>
          <w:rFonts w:ascii="方正仿宋简体" w:eastAsia="方正仿宋简体" w:hAnsi="微软雅黑" w:hint="eastAsia"/>
          <w:bCs/>
          <w:sz w:val="28"/>
          <w:szCs w:val="28"/>
        </w:rPr>
        <w:t>2.展台设计施工搭建费</w:t>
      </w:r>
    </w:p>
    <w:p w14:paraId="021C363D" w14:textId="74367D40" w:rsidR="00B13868" w:rsidRPr="005201A9" w:rsidRDefault="00B13868" w:rsidP="00B13868">
      <w:pPr>
        <w:spacing w:line="360" w:lineRule="auto"/>
        <w:ind w:firstLine="560"/>
        <w:rPr>
          <w:rFonts w:ascii="方正仿宋简体" w:eastAsia="方正仿宋简体" w:hAnsi="微软雅黑" w:hint="eastAsia"/>
          <w:bCs/>
          <w:sz w:val="28"/>
          <w:szCs w:val="28"/>
        </w:rPr>
      </w:pPr>
      <w:r w:rsidRPr="005201A9">
        <w:rPr>
          <w:rFonts w:ascii="方正仿宋简体" w:eastAsia="方正仿宋简体" w:hAnsi="微软雅黑" w:hint="eastAsia"/>
          <w:bCs/>
          <w:sz w:val="28"/>
          <w:szCs w:val="28"/>
        </w:rPr>
        <w:t>2.1人工费、材料费、机械费、报馆及审图费（含逾期审图费）、综合费、拆除费、垃圾清运费、规费、税金、差旅（应标服务商含来往到现场进行沟通等的差旅费）、办公、通讯费；</w:t>
      </w:r>
    </w:p>
    <w:p w14:paraId="0F59793C" w14:textId="7B52AA23" w:rsidR="00B13868" w:rsidRPr="005201A9" w:rsidRDefault="00B13868" w:rsidP="00B13868">
      <w:pPr>
        <w:spacing w:line="360" w:lineRule="auto"/>
        <w:ind w:firstLine="560"/>
        <w:rPr>
          <w:rFonts w:ascii="方正仿宋简体" w:eastAsia="方正仿宋简体" w:hAnsi="微软雅黑" w:hint="eastAsia"/>
          <w:bCs/>
          <w:sz w:val="28"/>
          <w:szCs w:val="28"/>
        </w:rPr>
      </w:pPr>
      <w:r w:rsidRPr="005201A9">
        <w:rPr>
          <w:rFonts w:ascii="方正仿宋简体" w:eastAsia="方正仿宋简体" w:hAnsi="微软雅黑" w:hint="eastAsia"/>
          <w:bCs/>
          <w:sz w:val="28"/>
          <w:szCs w:val="28"/>
        </w:rPr>
        <w:lastRenderedPageBreak/>
        <w:t>2.2软装饰品、展示配件采购费（含主讲区产品内部活化装饰物料、产品清单中列出的展示配件及根据最终确定方案效果图中显示的一切软装饰品）；</w:t>
      </w:r>
    </w:p>
    <w:p w14:paraId="768CB9AE" w14:textId="5662B538" w:rsidR="00B13868" w:rsidRPr="005201A9" w:rsidRDefault="00B13868" w:rsidP="00B13868">
      <w:pPr>
        <w:spacing w:line="360" w:lineRule="auto"/>
        <w:ind w:firstLine="560"/>
        <w:rPr>
          <w:rFonts w:ascii="方正仿宋简体" w:eastAsia="方正仿宋简体" w:hAnsi="微软雅黑" w:hint="eastAsia"/>
          <w:bCs/>
          <w:sz w:val="28"/>
          <w:szCs w:val="28"/>
        </w:rPr>
      </w:pPr>
      <w:r w:rsidRPr="005201A9">
        <w:rPr>
          <w:rFonts w:ascii="方正仿宋简体" w:eastAsia="方正仿宋简体" w:hAnsi="微软雅黑" w:hint="eastAsia"/>
          <w:bCs/>
          <w:sz w:val="28"/>
          <w:szCs w:val="28"/>
        </w:rPr>
        <w:t>2.3现场搭建加班费；</w:t>
      </w:r>
    </w:p>
    <w:p w14:paraId="0FBC329D" w14:textId="5917891D" w:rsidR="00B13868" w:rsidRPr="005201A9" w:rsidRDefault="00B13868" w:rsidP="00B13868">
      <w:pPr>
        <w:spacing w:line="360" w:lineRule="auto"/>
        <w:ind w:firstLine="560"/>
        <w:rPr>
          <w:rFonts w:ascii="方正仿宋简体" w:eastAsia="方正仿宋简体" w:hAnsi="微软雅黑" w:hint="eastAsia"/>
          <w:bCs/>
          <w:sz w:val="28"/>
          <w:szCs w:val="28"/>
        </w:rPr>
      </w:pPr>
      <w:r w:rsidRPr="005201A9">
        <w:rPr>
          <w:rFonts w:ascii="方正仿宋简体" w:eastAsia="方正仿宋简体" w:hAnsi="微软雅黑" w:hint="eastAsia"/>
          <w:bCs/>
          <w:sz w:val="28"/>
          <w:szCs w:val="28"/>
        </w:rPr>
        <w:t>2.4第三方费用；</w:t>
      </w:r>
    </w:p>
    <w:p w14:paraId="41EE61D0" w14:textId="09A37669" w:rsidR="00B13868" w:rsidRPr="005201A9" w:rsidRDefault="00B13868" w:rsidP="00B13868">
      <w:pPr>
        <w:spacing w:line="360" w:lineRule="auto"/>
        <w:ind w:firstLine="560"/>
        <w:rPr>
          <w:rFonts w:ascii="方正仿宋简体" w:eastAsia="方正仿宋简体" w:hAnsi="微软雅黑" w:hint="eastAsia"/>
          <w:bCs/>
          <w:sz w:val="28"/>
          <w:szCs w:val="28"/>
        </w:rPr>
      </w:pPr>
      <w:r w:rsidRPr="005201A9">
        <w:rPr>
          <w:rFonts w:ascii="方正仿宋简体" w:eastAsia="方正仿宋简体" w:hAnsi="微软雅黑" w:hint="eastAsia"/>
          <w:bCs/>
          <w:sz w:val="28"/>
          <w:szCs w:val="28"/>
        </w:rPr>
        <w:t>2.5现场网络光缆专线租赁费用（不低于</w:t>
      </w:r>
      <w:r w:rsidR="00552133" w:rsidRPr="005201A9">
        <w:rPr>
          <w:rFonts w:ascii="方正仿宋简体" w:eastAsia="方正仿宋简体" w:hAnsi="微软雅黑" w:hint="eastAsia"/>
          <w:bCs/>
          <w:sz w:val="28"/>
          <w:szCs w:val="28"/>
        </w:rPr>
        <w:t>50</w:t>
      </w:r>
      <w:r w:rsidRPr="005201A9">
        <w:rPr>
          <w:rFonts w:ascii="方正仿宋简体" w:eastAsia="方正仿宋简体" w:hAnsi="微软雅黑" w:hint="eastAsia"/>
          <w:bCs/>
          <w:sz w:val="28"/>
          <w:szCs w:val="28"/>
        </w:rPr>
        <w:t>M）、展台用水、电等所发生的一切费用；</w:t>
      </w:r>
    </w:p>
    <w:p w14:paraId="712B4BEA" w14:textId="45E9043B" w:rsidR="00B13868" w:rsidRPr="005201A9" w:rsidRDefault="00552133" w:rsidP="00B13868">
      <w:pPr>
        <w:spacing w:line="360" w:lineRule="auto"/>
        <w:ind w:firstLine="560"/>
        <w:rPr>
          <w:rFonts w:ascii="方正仿宋简体" w:eastAsia="方正仿宋简体" w:hAnsi="微软雅黑" w:hint="eastAsia"/>
          <w:bCs/>
          <w:sz w:val="28"/>
          <w:szCs w:val="28"/>
        </w:rPr>
      </w:pPr>
      <w:r w:rsidRPr="005201A9">
        <w:rPr>
          <w:rFonts w:ascii="方正仿宋简体" w:eastAsia="方正仿宋简体" w:hAnsi="微软雅黑" w:hint="eastAsia"/>
          <w:bCs/>
          <w:sz w:val="28"/>
          <w:szCs w:val="28"/>
        </w:rPr>
        <w:t>2</w:t>
      </w:r>
      <w:r w:rsidR="00B13868" w:rsidRPr="005201A9">
        <w:rPr>
          <w:rFonts w:ascii="方正仿宋简体" w:eastAsia="方正仿宋简体" w:hAnsi="微软雅黑" w:hint="eastAsia"/>
          <w:bCs/>
          <w:sz w:val="28"/>
          <w:szCs w:val="28"/>
        </w:rPr>
        <w:t>.6包括但不限于项目机构工作人员（含驻现场设计代表）所用办公、生活设施、设备以及交通、电讯工具等费用</w:t>
      </w:r>
      <w:r w:rsidRPr="005201A9">
        <w:rPr>
          <w:rFonts w:ascii="方正仿宋简体" w:eastAsia="方正仿宋简体" w:hAnsi="微软雅黑" w:hint="eastAsia"/>
          <w:bCs/>
          <w:sz w:val="28"/>
          <w:szCs w:val="28"/>
        </w:rPr>
        <w:t>；</w:t>
      </w:r>
    </w:p>
    <w:p w14:paraId="250C4AAB" w14:textId="0E2252F4" w:rsidR="00B13868" w:rsidRPr="005201A9" w:rsidRDefault="00552133" w:rsidP="00B13868">
      <w:pPr>
        <w:spacing w:line="360" w:lineRule="auto"/>
        <w:ind w:firstLine="560"/>
        <w:rPr>
          <w:rFonts w:ascii="方正仿宋简体" w:eastAsia="方正仿宋简体" w:hAnsi="微软雅黑" w:hint="eastAsia"/>
          <w:bCs/>
          <w:sz w:val="28"/>
          <w:szCs w:val="28"/>
        </w:rPr>
      </w:pPr>
      <w:r w:rsidRPr="005201A9">
        <w:rPr>
          <w:rFonts w:ascii="方正仿宋简体" w:eastAsia="方正仿宋简体" w:hAnsi="微软雅黑" w:hint="eastAsia"/>
          <w:bCs/>
          <w:sz w:val="28"/>
          <w:szCs w:val="28"/>
        </w:rPr>
        <w:t>2</w:t>
      </w:r>
      <w:r w:rsidR="00B13868" w:rsidRPr="005201A9">
        <w:rPr>
          <w:rFonts w:ascii="方正仿宋简体" w:eastAsia="方正仿宋简体" w:hAnsi="微软雅黑" w:hint="eastAsia"/>
          <w:bCs/>
          <w:sz w:val="28"/>
          <w:szCs w:val="28"/>
        </w:rPr>
        <w:t>.</w:t>
      </w:r>
      <w:r w:rsidRPr="005201A9">
        <w:rPr>
          <w:rFonts w:ascii="方正仿宋简体" w:eastAsia="方正仿宋简体" w:hAnsi="微软雅黑" w:hint="eastAsia"/>
          <w:bCs/>
          <w:sz w:val="28"/>
          <w:szCs w:val="28"/>
        </w:rPr>
        <w:t>7</w:t>
      </w:r>
      <w:r w:rsidR="00B13868" w:rsidRPr="005201A9">
        <w:rPr>
          <w:rFonts w:ascii="方正仿宋简体" w:eastAsia="方正仿宋简体" w:hAnsi="微软雅黑" w:hint="eastAsia"/>
          <w:bCs/>
          <w:sz w:val="28"/>
          <w:szCs w:val="28"/>
        </w:rPr>
        <w:t>响应人所报费用总价包含后续施工图设计、审核及项目施工期间的质量保修金、水电费和验收的</w:t>
      </w:r>
      <w:r w:rsidRPr="005201A9">
        <w:rPr>
          <w:rFonts w:ascii="方正仿宋简体" w:eastAsia="方正仿宋简体" w:hAnsi="微软雅黑" w:hint="eastAsia"/>
          <w:bCs/>
          <w:sz w:val="28"/>
          <w:szCs w:val="28"/>
        </w:rPr>
        <w:t>所有</w:t>
      </w:r>
      <w:r w:rsidR="00B13868" w:rsidRPr="005201A9">
        <w:rPr>
          <w:rFonts w:ascii="方正仿宋简体" w:eastAsia="方正仿宋简体" w:hAnsi="微软雅黑" w:hint="eastAsia"/>
          <w:bCs/>
          <w:sz w:val="28"/>
          <w:szCs w:val="28"/>
        </w:rPr>
        <w:t>费用</w:t>
      </w:r>
      <w:r w:rsidR="00293663" w:rsidRPr="005201A9">
        <w:rPr>
          <w:rFonts w:ascii="方正仿宋简体" w:eastAsia="方正仿宋简体" w:hAnsi="微软雅黑" w:hint="eastAsia"/>
          <w:bCs/>
          <w:sz w:val="28"/>
          <w:szCs w:val="28"/>
        </w:rPr>
        <w:t>；</w:t>
      </w:r>
    </w:p>
    <w:p w14:paraId="3E9D010E" w14:textId="6B3D730A" w:rsidR="00552133" w:rsidRPr="005201A9" w:rsidRDefault="00552133" w:rsidP="00B13868">
      <w:pPr>
        <w:spacing w:line="360" w:lineRule="auto"/>
        <w:ind w:firstLine="560"/>
        <w:rPr>
          <w:rFonts w:ascii="方正仿宋简体" w:eastAsia="方正仿宋简体" w:hAnsi="微软雅黑" w:hint="eastAsia"/>
          <w:bCs/>
          <w:sz w:val="28"/>
          <w:szCs w:val="28"/>
        </w:rPr>
      </w:pPr>
      <w:r w:rsidRPr="005201A9">
        <w:rPr>
          <w:rFonts w:ascii="方正仿宋简体" w:eastAsia="方正仿宋简体" w:hAnsi="微软雅黑" w:hint="eastAsia"/>
          <w:bCs/>
          <w:sz w:val="28"/>
          <w:szCs w:val="28"/>
        </w:rPr>
        <w:t>2.8报价清单包括但不仅限于：地面、主体结构、材料、字体、设计图纸、配件、报馆费用、有线网络宽带、线材（电线、网线等）、税点等</w:t>
      </w:r>
      <w:r w:rsidR="00293663" w:rsidRPr="005201A9">
        <w:rPr>
          <w:rFonts w:ascii="方正仿宋简体" w:eastAsia="方正仿宋简体" w:hAnsi="微软雅黑" w:hint="eastAsia"/>
          <w:bCs/>
          <w:sz w:val="28"/>
          <w:szCs w:val="28"/>
        </w:rPr>
        <w:t>；</w:t>
      </w:r>
    </w:p>
    <w:p w14:paraId="22896AE1" w14:textId="731B40CD" w:rsidR="00552133" w:rsidRPr="005201A9" w:rsidRDefault="00552133" w:rsidP="00552133">
      <w:pPr>
        <w:spacing w:line="360" w:lineRule="auto"/>
        <w:ind w:firstLine="560"/>
        <w:rPr>
          <w:rFonts w:ascii="方正仿宋简体" w:eastAsia="方正仿宋简体" w:hAnsi="微软雅黑" w:hint="eastAsia"/>
          <w:bCs/>
          <w:sz w:val="28"/>
          <w:szCs w:val="28"/>
        </w:rPr>
      </w:pPr>
      <w:r w:rsidRPr="005201A9">
        <w:rPr>
          <w:rFonts w:ascii="方正仿宋简体" w:eastAsia="方正仿宋简体" w:hAnsi="微软雅黑" w:hint="eastAsia"/>
          <w:bCs/>
          <w:sz w:val="28"/>
          <w:szCs w:val="28"/>
        </w:rPr>
        <w:t>2.9除合同另有规定外，响应人不得在合同实施过程中，要求响应人支付其他任何费用、回扣或佣金</w:t>
      </w:r>
      <w:r w:rsidR="00293663" w:rsidRPr="005201A9">
        <w:rPr>
          <w:rFonts w:ascii="方正仿宋简体" w:eastAsia="方正仿宋简体" w:hAnsi="微软雅黑" w:hint="eastAsia"/>
          <w:bCs/>
          <w:sz w:val="28"/>
          <w:szCs w:val="28"/>
        </w:rPr>
        <w:t>；</w:t>
      </w:r>
    </w:p>
    <w:p w14:paraId="2BE6C80D" w14:textId="4CBC7036" w:rsidR="00FB720E" w:rsidRPr="00DF2A58" w:rsidRDefault="00552133" w:rsidP="00552133">
      <w:pPr>
        <w:spacing w:line="360" w:lineRule="auto"/>
        <w:ind w:firstLine="560"/>
        <w:rPr>
          <w:rFonts w:ascii="方正仿宋简体" w:eastAsia="方正仿宋简体" w:hAnsi="微软雅黑" w:hint="eastAsia"/>
          <w:bCs/>
          <w:sz w:val="28"/>
          <w:szCs w:val="28"/>
        </w:rPr>
      </w:pPr>
      <w:r w:rsidRPr="00DF2A58">
        <w:rPr>
          <w:rFonts w:ascii="方正仿宋简体" w:eastAsia="方正仿宋简体" w:hAnsi="微软雅黑" w:hint="eastAsia"/>
          <w:bCs/>
          <w:sz w:val="28"/>
          <w:szCs w:val="28"/>
        </w:rPr>
        <w:t>2.10</w:t>
      </w:r>
      <w:r w:rsidR="00B13868" w:rsidRPr="00DF2A58">
        <w:rPr>
          <w:rFonts w:ascii="方正仿宋简体" w:eastAsia="方正仿宋简体" w:hAnsi="微软雅黑" w:hint="eastAsia"/>
          <w:bCs/>
          <w:sz w:val="28"/>
          <w:szCs w:val="28"/>
        </w:rPr>
        <w:t>每家</w:t>
      </w:r>
      <w:r w:rsidRPr="00DF2A58">
        <w:rPr>
          <w:rFonts w:ascii="方正仿宋简体" w:eastAsia="方正仿宋简体" w:hAnsi="微软雅黑" w:hint="eastAsia"/>
          <w:bCs/>
          <w:sz w:val="28"/>
          <w:szCs w:val="28"/>
        </w:rPr>
        <w:t>应标服务商</w:t>
      </w:r>
      <w:r w:rsidR="00B13868" w:rsidRPr="00DF2A58">
        <w:rPr>
          <w:rFonts w:ascii="方正仿宋简体" w:eastAsia="方正仿宋简体" w:hAnsi="微软雅黑" w:hint="eastAsia"/>
          <w:bCs/>
          <w:sz w:val="28"/>
          <w:szCs w:val="28"/>
        </w:rPr>
        <w:t>只允许提供1套方案和1个报价</w:t>
      </w:r>
      <w:r w:rsidRPr="00DF2A58">
        <w:rPr>
          <w:rFonts w:ascii="方正仿宋简体" w:eastAsia="方正仿宋简体" w:hAnsi="微软雅黑" w:hint="eastAsia"/>
          <w:bCs/>
          <w:sz w:val="28"/>
          <w:szCs w:val="28"/>
        </w:rPr>
        <w:t>，</w:t>
      </w:r>
      <w:r w:rsidR="00B13868" w:rsidRPr="00DF2A58">
        <w:rPr>
          <w:rFonts w:ascii="方正仿宋简体" w:eastAsia="方正仿宋简体" w:hAnsi="微软雅黑" w:hint="eastAsia"/>
          <w:bCs/>
          <w:sz w:val="28"/>
          <w:szCs w:val="28"/>
        </w:rPr>
        <w:t>项目中选费用需开具国内增值税专用发票。</w:t>
      </w:r>
    </w:p>
    <w:p w14:paraId="4B41D5BB" w14:textId="290CC868" w:rsidR="006849BE" w:rsidRDefault="00552133" w:rsidP="00552133">
      <w:pPr>
        <w:spacing w:line="360" w:lineRule="auto"/>
        <w:ind w:firstLine="560"/>
        <w:rPr>
          <w:rFonts w:ascii="方正仿宋简体" w:eastAsia="方正仿宋简体" w:hAnsi="微软雅黑" w:hint="eastAsia"/>
          <w:bCs/>
          <w:sz w:val="28"/>
          <w:szCs w:val="28"/>
        </w:rPr>
      </w:pPr>
      <w:r w:rsidRPr="00DF2A58">
        <w:rPr>
          <w:rFonts w:ascii="方正仿宋简体" w:eastAsia="方正仿宋简体" w:hAnsi="微软雅黑" w:hint="eastAsia"/>
          <w:bCs/>
          <w:sz w:val="28"/>
          <w:szCs w:val="28"/>
        </w:rPr>
        <w:t>3.展示面积</w:t>
      </w:r>
      <w:r w:rsidR="006849BE" w:rsidRPr="00DF2A58">
        <w:rPr>
          <w:rFonts w:ascii="方正仿宋简体" w:eastAsia="方正仿宋简体" w:hAnsi="微软雅黑" w:hint="eastAsia"/>
          <w:bCs/>
          <w:sz w:val="28"/>
          <w:szCs w:val="28"/>
        </w:rPr>
        <w:t>180平方米，展位号</w:t>
      </w:r>
      <w:r w:rsidR="005201A9" w:rsidRPr="00DF2A58">
        <w:rPr>
          <w:rFonts w:ascii="方正仿宋简体" w:eastAsia="方正仿宋简体" w:hAnsi="微软雅黑" w:hint="eastAsia"/>
          <w:bCs/>
          <w:sz w:val="28"/>
          <w:szCs w:val="28"/>
        </w:rPr>
        <w:t>N2008</w:t>
      </w:r>
      <w:r w:rsidR="006849BE" w:rsidRPr="00DF2A58">
        <w:rPr>
          <w:rFonts w:ascii="方正仿宋简体" w:eastAsia="方正仿宋简体" w:hAnsi="微软雅黑" w:hint="eastAsia"/>
          <w:bCs/>
          <w:sz w:val="28"/>
          <w:szCs w:val="28"/>
        </w:rPr>
        <w:t>（1</w:t>
      </w:r>
      <w:r w:rsidR="005201A9" w:rsidRPr="00DF2A58">
        <w:rPr>
          <w:rFonts w:ascii="方正仿宋简体" w:eastAsia="方正仿宋简体" w:hAnsi="微软雅黑" w:hint="eastAsia"/>
          <w:bCs/>
          <w:sz w:val="28"/>
          <w:szCs w:val="28"/>
        </w:rPr>
        <w:t>5</w:t>
      </w:r>
      <w:r w:rsidR="006849BE" w:rsidRPr="00DF2A58">
        <w:rPr>
          <w:rFonts w:ascii="方正仿宋简体" w:eastAsia="方正仿宋简体" w:hAnsi="微软雅黑" w:hint="eastAsia"/>
          <w:bCs/>
          <w:sz w:val="28"/>
          <w:szCs w:val="28"/>
        </w:rPr>
        <w:t>米*1</w:t>
      </w:r>
      <w:r w:rsidR="005201A9" w:rsidRPr="00DF2A58">
        <w:rPr>
          <w:rFonts w:ascii="方正仿宋简体" w:eastAsia="方正仿宋简体" w:hAnsi="微软雅黑" w:hint="eastAsia"/>
          <w:bCs/>
          <w:sz w:val="28"/>
          <w:szCs w:val="28"/>
        </w:rPr>
        <w:t>2</w:t>
      </w:r>
      <w:r w:rsidR="006849BE" w:rsidRPr="00DF2A58">
        <w:rPr>
          <w:rFonts w:ascii="方正仿宋简体" w:eastAsia="方正仿宋简体" w:hAnsi="微软雅黑" w:hint="eastAsia"/>
          <w:bCs/>
          <w:sz w:val="28"/>
          <w:szCs w:val="28"/>
        </w:rPr>
        <w:t>米）</w:t>
      </w:r>
      <w:r w:rsidR="005201A9" w:rsidRPr="00DF2A58">
        <w:rPr>
          <w:rFonts w:ascii="方正仿宋简体" w:eastAsia="方正仿宋简体" w:hAnsi="微软雅黑" w:hint="eastAsia"/>
          <w:bCs/>
          <w:sz w:val="28"/>
          <w:szCs w:val="28"/>
        </w:rPr>
        <w:t>。</w:t>
      </w:r>
    </w:p>
    <w:p w14:paraId="14CE0648" w14:textId="79244177" w:rsidR="00C372F6" w:rsidRPr="00DF2A58" w:rsidRDefault="00C372F6" w:rsidP="00552133">
      <w:pPr>
        <w:spacing w:line="360" w:lineRule="auto"/>
        <w:ind w:firstLine="560"/>
        <w:rPr>
          <w:rFonts w:ascii="方正仿宋简体" w:eastAsia="方正仿宋简体" w:hAnsi="微软雅黑" w:hint="eastAsia"/>
          <w:bCs/>
          <w:sz w:val="28"/>
          <w:szCs w:val="28"/>
        </w:rPr>
      </w:pPr>
      <w:r w:rsidRPr="00C372F6">
        <w:rPr>
          <w:rFonts w:ascii="方正仿宋简体" w:eastAsia="方正仿宋简体" w:hAnsi="微软雅黑"/>
          <w:bCs/>
          <w:noProof/>
          <w:sz w:val="28"/>
          <w:szCs w:val="28"/>
        </w:rPr>
        <w:lastRenderedPageBreak/>
        <w:drawing>
          <wp:inline distT="0" distB="0" distL="0" distR="0" wp14:anchorId="696734B8" wp14:editId="6E9FA6DF">
            <wp:extent cx="5688965" cy="4965065"/>
            <wp:effectExtent l="0" t="0" r="6985" b="6985"/>
            <wp:docPr id="8590923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8965" cy="4965065"/>
                    </a:xfrm>
                    <a:prstGeom prst="rect">
                      <a:avLst/>
                    </a:prstGeom>
                    <a:noFill/>
                    <a:ln>
                      <a:noFill/>
                    </a:ln>
                  </pic:spPr>
                </pic:pic>
              </a:graphicData>
            </a:graphic>
          </wp:inline>
        </w:drawing>
      </w:r>
    </w:p>
    <w:p w14:paraId="2E3E5992" w14:textId="1A9CA22C" w:rsidR="006849BE" w:rsidRPr="00DF2A58" w:rsidRDefault="00552133" w:rsidP="00552133">
      <w:pPr>
        <w:spacing w:line="360" w:lineRule="auto"/>
        <w:ind w:firstLineChars="200" w:firstLine="560"/>
        <w:rPr>
          <w:rFonts w:ascii="方正仿宋简体" w:eastAsia="方正仿宋简体" w:hAnsi="微软雅黑" w:hint="eastAsia"/>
          <w:bCs/>
          <w:sz w:val="28"/>
          <w:szCs w:val="28"/>
        </w:rPr>
      </w:pPr>
      <w:r w:rsidRPr="00DF2A58">
        <w:rPr>
          <w:rFonts w:ascii="方正仿宋简体" w:eastAsia="方正仿宋简体" w:hAnsi="微软雅黑" w:hint="eastAsia"/>
          <w:bCs/>
          <w:sz w:val="28"/>
          <w:szCs w:val="28"/>
        </w:rPr>
        <w:t>4.展示</w:t>
      </w:r>
      <w:r w:rsidR="006849BE" w:rsidRPr="00DF2A58">
        <w:rPr>
          <w:rFonts w:ascii="方正仿宋简体" w:eastAsia="方正仿宋简体" w:hAnsi="微软雅黑" w:hint="eastAsia"/>
          <w:bCs/>
          <w:sz w:val="28"/>
          <w:szCs w:val="28"/>
        </w:rPr>
        <w:t>设计风格以科技蓝、</w:t>
      </w:r>
      <w:r w:rsidRPr="00DF2A58">
        <w:rPr>
          <w:rFonts w:ascii="方正仿宋简体" w:eastAsia="方正仿宋简体" w:hAnsi="微软雅黑" w:hint="eastAsia"/>
          <w:bCs/>
          <w:sz w:val="28"/>
          <w:szCs w:val="28"/>
        </w:rPr>
        <w:t>高级</w:t>
      </w:r>
      <w:r w:rsidR="006849BE" w:rsidRPr="00DF2A58">
        <w:rPr>
          <w:rFonts w:ascii="方正仿宋简体" w:eastAsia="方正仿宋简体" w:hAnsi="微软雅黑" w:hint="eastAsia"/>
          <w:bCs/>
          <w:sz w:val="28"/>
          <w:szCs w:val="28"/>
        </w:rPr>
        <w:t>灰、长虹红、</w:t>
      </w:r>
      <w:r w:rsidRPr="00DF2A58">
        <w:rPr>
          <w:rFonts w:ascii="方正仿宋简体" w:eastAsia="方正仿宋简体" w:hAnsi="微软雅黑" w:hint="eastAsia"/>
          <w:bCs/>
          <w:sz w:val="28"/>
          <w:szCs w:val="28"/>
        </w:rPr>
        <w:t>明亮</w:t>
      </w:r>
      <w:r w:rsidR="006849BE" w:rsidRPr="00DF2A58">
        <w:rPr>
          <w:rFonts w:ascii="方正仿宋简体" w:eastAsia="方正仿宋简体" w:hAnsi="微软雅黑" w:hint="eastAsia"/>
          <w:bCs/>
          <w:sz w:val="28"/>
          <w:szCs w:val="28"/>
        </w:rPr>
        <w:t>白为主基调，抛弃传统的木材为主材料，加入绿色环保重复使用率较高，科技感强，搭建效率高，可产出效果区域广的方式为设计基调。现场搭建的材料必须符合国家环保、消防要求，需有教装展或大型展会的搭建经验。</w:t>
      </w:r>
    </w:p>
    <w:p w14:paraId="5B220622" w14:textId="767F2D92" w:rsidR="00BC3D2E" w:rsidRPr="00DF2A58" w:rsidRDefault="00BC3D2E" w:rsidP="00552133">
      <w:pPr>
        <w:spacing w:line="360" w:lineRule="auto"/>
        <w:ind w:firstLineChars="200" w:firstLine="560"/>
        <w:rPr>
          <w:rFonts w:ascii="方正仿宋简体" w:eastAsia="方正仿宋简体" w:hAnsi="微软雅黑" w:hint="eastAsia"/>
          <w:bCs/>
          <w:sz w:val="28"/>
          <w:szCs w:val="28"/>
        </w:rPr>
      </w:pPr>
      <w:r w:rsidRPr="00DF2A58">
        <w:rPr>
          <w:rFonts w:ascii="方正仿宋简体" w:eastAsia="方正仿宋简体" w:hAnsi="微软雅黑" w:hint="eastAsia"/>
          <w:bCs/>
          <w:sz w:val="28"/>
          <w:szCs w:val="28"/>
        </w:rPr>
        <w:t>5.设计主题及</w:t>
      </w:r>
      <w:r w:rsidR="00293663" w:rsidRPr="00DF2A58">
        <w:rPr>
          <w:rFonts w:ascii="方正仿宋简体" w:eastAsia="方正仿宋简体" w:hAnsi="微软雅黑" w:hint="eastAsia"/>
          <w:bCs/>
          <w:sz w:val="28"/>
          <w:szCs w:val="28"/>
        </w:rPr>
        <w:t>功能</w:t>
      </w:r>
      <w:r w:rsidRPr="00DF2A58">
        <w:rPr>
          <w:rFonts w:ascii="方正仿宋简体" w:eastAsia="方正仿宋简体" w:hAnsi="微软雅黑" w:hint="eastAsia"/>
          <w:bCs/>
          <w:sz w:val="28"/>
          <w:szCs w:val="28"/>
        </w:rPr>
        <w:t>分区</w:t>
      </w:r>
    </w:p>
    <w:p w14:paraId="74EDAE41" w14:textId="296E6781" w:rsidR="00BC3D2E" w:rsidRPr="00DF2A58" w:rsidRDefault="00BC3D2E" w:rsidP="00BC3D2E">
      <w:pPr>
        <w:spacing w:line="360" w:lineRule="auto"/>
        <w:ind w:firstLineChars="200" w:firstLine="560"/>
        <w:rPr>
          <w:rFonts w:ascii="方正仿宋简体" w:eastAsia="方正仿宋简体" w:hAnsi="微软雅黑" w:hint="eastAsia"/>
          <w:bCs/>
          <w:sz w:val="28"/>
          <w:szCs w:val="28"/>
        </w:rPr>
      </w:pPr>
      <w:r w:rsidRPr="00DF2A58">
        <w:rPr>
          <w:rFonts w:ascii="方正仿宋简体" w:eastAsia="方正仿宋简体" w:hAnsi="微软雅黑" w:hint="eastAsia"/>
          <w:bCs/>
          <w:sz w:val="28"/>
          <w:szCs w:val="28"/>
        </w:rPr>
        <w:t>5.</w:t>
      </w:r>
      <w:r w:rsidR="00293663" w:rsidRPr="00DF2A58">
        <w:rPr>
          <w:rFonts w:ascii="方正仿宋简体" w:eastAsia="方正仿宋简体" w:hAnsi="微软雅黑" w:hint="eastAsia"/>
          <w:bCs/>
          <w:sz w:val="28"/>
          <w:szCs w:val="28"/>
        </w:rPr>
        <w:t>1</w:t>
      </w:r>
      <w:r w:rsidRPr="00DF2A58">
        <w:rPr>
          <w:rFonts w:ascii="方正仿宋简体" w:eastAsia="方正仿宋简体" w:hAnsi="微软雅黑" w:hint="eastAsia"/>
          <w:bCs/>
          <w:sz w:val="28"/>
          <w:szCs w:val="28"/>
        </w:rPr>
        <w:t>展示</w:t>
      </w:r>
      <w:r w:rsidR="00FD25D1" w:rsidRPr="00DF2A58">
        <w:rPr>
          <w:rFonts w:ascii="方正仿宋简体" w:eastAsia="方正仿宋简体" w:hAnsi="微软雅黑" w:hint="eastAsia"/>
          <w:bCs/>
          <w:sz w:val="28"/>
          <w:szCs w:val="28"/>
        </w:rPr>
        <w:t>slogo</w:t>
      </w:r>
      <w:r w:rsidRPr="00DF2A58">
        <w:rPr>
          <w:rFonts w:ascii="方正仿宋简体" w:eastAsia="方正仿宋简体" w:hAnsi="微软雅黑" w:hint="eastAsia"/>
          <w:bCs/>
          <w:sz w:val="28"/>
          <w:szCs w:val="28"/>
        </w:rPr>
        <w:t>“建教育生态圈，创数智新基座”呈现，科技白，雕刻字或发光字，在展位上需要呈现出“启联”</w:t>
      </w:r>
      <w:r w:rsidR="00DF2A58">
        <w:rPr>
          <w:rFonts w:ascii="方正仿宋简体" w:eastAsia="方正仿宋简体" w:hAnsi="微软雅黑" w:hint="eastAsia"/>
          <w:bCs/>
          <w:sz w:val="28"/>
          <w:szCs w:val="28"/>
        </w:rPr>
        <w:t>（物联）</w:t>
      </w:r>
      <w:r w:rsidRPr="00DF2A58">
        <w:rPr>
          <w:rFonts w:ascii="方正仿宋简体" w:eastAsia="方正仿宋简体" w:hAnsi="微软雅黑" w:hint="eastAsia"/>
          <w:bCs/>
          <w:sz w:val="28"/>
          <w:szCs w:val="28"/>
        </w:rPr>
        <w:t>“启智”</w:t>
      </w:r>
      <w:r w:rsidR="00DF2A58">
        <w:rPr>
          <w:rFonts w:ascii="方正仿宋简体" w:eastAsia="方正仿宋简体" w:hAnsi="微软雅黑" w:hint="eastAsia"/>
          <w:bCs/>
          <w:sz w:val="28"/>
          <w:szCs w:val="28"/>
        </w:rPr>
        <w:t>（智能体）</w:t>
      </w:r>
      <w:r w:rsidRPr="00DF2A58">
        <w:rPr>
          <w:rFonts w:ascii="方正仿宋简体" w:eastAsia="方正仿宋简体" w:hAnsi="微软雅黑" w:hint="eastAsia"/>
          <w:bCs/>
          <w:sz w:val="28"/>
          <w:szCs w:val="28"/>
        </w:rPr>
        <w:t>“启课”</w:t>
      </w:r>
      <w:r w:rsidR="00DF2A58">
        <w:rPr>
          <w:rFonts w:ascii="方正仿宋简体" w:eastAsia="方正仿宋简体" w:hAnsi="微软雅黑" w:hint="eastAsia"/>
          <w:bCs/>
          <w:sz w:val="28"/>
          <w:szCs w:val="28"/>
        </w:rPr>
        <w:t>（教学平台）</w:t>
      </w:r>
      <w:r w:rsidRPr="00DF2A58">
        <w:rPr>
          <w:rFonts w:ascii="方正仿宋简体" w:eastAsia="方正仿宋简体" w:hAnsi="微软雅黑" w:hint="eastAsia"/>
          <w:bCs/>
          <w:sz w:val="28"/>
          <w:szCs w:val="28"/>
        </w:rPr>
        <w:t>三个主题，数智基座汇聚考虑在展位中间通过造型形成一个汇聚。</w:t>
      </w:r>
    </w:p>
    <w:p w14:paraId="68A537E1" w14:textId="6E0A4C78" w:rsidR="00BC3D2E" w:rsidRPr="00DF2A58" w:rsidRDefault="00BC3D2E" w:rsidP="00BC3D2E">
      <w:pPr>
        <w:spacing w:line="360" w:lineRule="auto"/>
        <w:ind w:firstLineChars="200" w:firstLine="560"/>
        <w:rPr>
          <w:rFonts w:ascii="方正仿宋简体" w:eastAsia="方正仿宋简体" w:hAnsi="微软雅黑" w:hint="eastAsia"/>
          <w:bCs/>
          <w:sz w:val="28"/>
          <w:szCs w:val="28"/>
        </w:rPr>
      </w:pPr>
      <w:r w:rsidRPr="00DF2A58">
        <w:rPr>
          <w:rFonts w:ascii="方正仿宋简体" w:eastAsia="方正仿宋简体" w:hAnsi="微软雅黑" w:hint="eastAsia"/>
          <w:bCs/>
          <w:sz w:val="28"/>
          <w:szCs w:val="28"/>
        </w:rPr>
        <w:t>5.</w:t>
      </w:r>
      <w:r w:rsidR="00293663" w:rsidRPr="00DF2A58">
        <w:rPr>
          <w:rFonts w:ascii="方正仿宋简体" w:eastAsia="方正仿宋简体" w:hAnsi="微软雅黑" w:hint="eastAsia"/>
          <w:bCs/>
          <w:sz w:val="28"/>
          <w:szCs w:val="28"/>
        </w:rPr>
        <w:t>2</w:t>
      </w:r>
      <w:r w:rsidRPr="00DF2A58">
        <w:rPr>
          <w:rFonts w:ascii="方正仿宋简体" w:eastAsia="方正仿宋简体" w:hAnsi="微软雅黑" w:hint="eastAsia"/>
          <w:bCs/>
          <w:sz w:val="28"/>
          <w:szCs w:val="28"/>
        </w:rPr>
        <w:t>主讲区：LED屏（我司提供）、讲台（高度90mm）、台阶（高度30mm-</w:t>
      </w:r>
      <w:r w:rsidRPr="00DF2A58">
        <w:rPr>
          <w:rFonts w:ascii="方正仿宋简体" w:eastAsia="方正仿宋简体" w:hAnsi="微软雅黑" w:hint="eastAsia"/>
          <w:bCs/>
          <w:sz w:val="28"/>
          <w:szCs w:val="28"/>
        </w:rPr>
        <w:lastRenderedPageBreak/>
        <w:t>40mm）</w:t>
      </w:r>
    </w:p>
    <w:p w14:paraId="255DACE0" w14:textId="40A43884" w:rsidR="00BC3D2E" w:rsidRPr="00DF2A58" w:rsidRDefault="00BC3D2E" w:rsidP="00BC3D2E">
      <w:pPr>
        <w:spacing w:line="360" w:lineRule="auto"/>
        <w:ind w:firstLineChars="200" w:firstLine="560"/>
        <w:rPr>
          <w:rFonts w:ascii="方正仿宋简体" w:eastAsia="方正仿宋简体" w:hAnsi="微软雅黑" w:hint="eastAsia"/>
          <w:bCs/>
          <w:sz w:val="28"/>
          <w:szCs w:val="28"/>
        </w:rPr>
      </w:pPr>
      <w:r w:rsidRPr="00DF2A58">
        <w:rPr>
          <w:rFonts w:ascii="方正仿宋简体" w:eastAsia="方正仿宋简体" w:hAnsi="微软雅黑" w:hint="eastAsia"/>
          <w:bCs/>
          <w:sz w:val="28"/>
          <w:szCs w:val="28"/>
        </w:rPr>
        <w:t>5.</w:t>
      </w:r>
      <w:r w:rsidR="00293663" w:rsidRPr="00DF2A58">
        <w:rPr>
          <w:rFonts w:ascii="方正仿宋简体" w:eastAsia="方正仿宋简体" w:hAnsi="微软雅黑" w:hint="eastAsia"/>
          <w:bCs/>
          <w:sz w:val="28"/>
          <w:szCs w:val="28"/>
        </w:rPr>
        <w:t>3</w:t>
      </w:r>
      <w:r w:rsidRPr="00DF2A58">
        <w:rPr>
          <w:rFonts w:ascii="方正仿宋简体" w:eastAsia="方正仿宋简体" w:hAnsi="微软雅黑" w:hint="eastAsia"/>
          <w:bCs/>
          <w:sz w:val="28"/>
          <w:szCs w:val="28"/>
        </w:rPr>
        <w:t xml:space="preserve"> AI物联教室（半开放式）：3个版块，第一板块为，班牌+智慧黑板（4.2米*1.3米）+智慧讲台设备+话筒（黑板前部吊装）+摄像头（教室前后各一个）+音响（教室吊装）+黑板侧面需要有支撑板展示终端设备；第二板块和第三板块分别都为86</w:t>
      </w:r>
      <w:r w:rsidRPr="00DF2A58">
        <w:rPr>
          <w:rFonts w:ascii="宋体" w:eastAsia="宋体" w:hAnsi="宋体" w:cs="宋体" w:hint="eastAsia"/>
          <w:bCs/>
          <w:sz w:val="28"/>
          <w:szCs w:val="28"/>
        </w:rPr>
        <w:t>吋</w:t>
      </w:r>
      <w:r w:rsidRPr="00DF2A58">
        <w:rPr>
          <w:rFonts w:ascii="方正仿宋简体" w:eastAsia="方正仿宋简体" w:hAnsi="方正仿宋简体" w:cs="方正仿宋简体" w:hint="eastAsia"/>
          <w:bCs/>
          <w:sz w:val="28"/>
          <w:szCs w:val="28"/>
        </w:rPr>
        <w:t>交互智能平板</w:t>
      </w:r>
      <w:r w:rsidRPr="00DF2A58">
        <w:rPr>
          <w:rFonts w:ascii="方正仿宋简体" w:eastAsia="方正仿宋简体" w:hAnsi="微软雅黑" w:hint="eastAsia"/>
          <w:bCs/>
          <w:sz w:val="28"/>
          <w:szCs w:val="28"/>
        </w:rPr>
        <w:t>*1台。</w:t>
      </w:r>
    </w:p>
    <w:p w14:paraId="15BDC3B3" w14:textId="164D3A3D" w:rsidR="00BC3D2E" w:rsidRPr="00DF2A58" w:rsidRDefault="00BC3D2E" w:rsidP="00BC3D2E">
      <w:pPr>
        <w:spacing w:line="360" w:lineRule="auto"/>
        <w:ind w:firstLineChars="200" w:firstLine="560"/>
        <w:rPr>
          <w:rFonts w:ascii="方正仿宋简体" w:eastAsia="方正仿宋简体" w:hAnsi="微软雅黑" w:hint="eastAsia"/>
          <w:bCs/>
          <w:sz w:val="28"/>
          <w:szCs w:val="28"/>
        </w:rPr>
      </w:pPr>
      <w:r w:rsidRPr="00DF2A58">
        <w:rPr>
          <w:rFonts w:ascii="方正仿宋简体" w:eastAsia="方正仿宋简体" w:hAnsi="微软雅黑" w:hint="eastAsia"/>
          <w:bCs/>
          <w:sz w:val="28"/>
          <w:szCs w:val="28"/>
        </w:rPr>
        <w:t>5.</w:t>
      </w:r>
      <w:r w:rsidR="00293663" w:rsidRPr="00DF2A58">
        <w:rPr>
          <w:rFonts w:ascii="方正仿宋简体" w:eastAsia="方正仿宋简体" w:hAnsi="微软雅黑" w:hint="eastAsia"/>
          <w:bCs/>
          <w:sz w:val="28"/>
          <w:szCs w:val="28"/>
        </w:rPr>
        <w:t>4</w:t>
      </w:r>
      <w:r w:rsidRPr="00DF2A58">
        <w:rPr>
          <w:rFonts w:ascii="方正仿宋简体" w:eastAsia="方正仿宋简体" w:hAnsi="微软雅黑" w:hint="eastAsia"/>
          <w:bCs/>
          <w:sz w:val="28"/>
          <w:szCs w:val="28"/>
        </w:rPr>
        <w:t xml:space="preserve"> AI防欺凌音视频解决方案：安装12个控制终端，需要网线+电源（此块在库房前面），交互智能平板（2米*1.3米）*1台，左右2侧各有1支音响需要电源+网线。</w:t>
      </w:r>
    </w:p>
    <w:p w14:paraId="2C0977F4" w14:textId="7BE32A5A" w:rsidR="00BC3D2E" w:rsidRPr="00DF2A58" w:rsidRDefault="00BC3D2E" w:rsidP="00BC3D2E">
      <w:pPr>
        <w:spacing w:line="360" w:lineRule="auto"/>
        <w:ind w:firstLineChars="200" w:firstLine="560"/>
        <w:rPr>
          <w:rFonts w:ascii="方正仿宋简体" w:eastAsia="方正仿宋简体" w:hAnsi="微软雅黑" w:hint="eastAsia"/>
          <w:bCs/>
          <w:sz w:val="28"/>
          <w:szCs w:val="28"/>
        </w:rPr>
      </w:pPr>
      <w:r w:rsidRPr="00DF2A58">
        <w:rPr>
          <w:rFonts w:ascii="方正仿宋简体" w:eastAsia="方正仿宋简体" w:hAnsi="微软雅黑" w:hint="eastAsia"/>
          <w:bCs/>
          <w:sz w:val="28"/>
          <w:szCs w:val="28"/>
        </w:rPr>
        <w:t>5.</w:t>
      </w:r>
      <w:r w:rsidR="00293663" w:rsidRPr="00DF2A58">
        <w:rPr>
          <w:rFonts w:ascii="方正仿宋简体" w:eastAsia="方正仿宋简体" w:hAnsi="微软雅黑" w:hint="eastAsia"/>
          <w:bCs/>
          <w:sz w:val="28"/>
          <w:szCs w:val="28"/>
        </w:rPr>
        <w:t>5</w:t>
      </w:r>
      <w:r w:rsidRPr="00DF2A58">
        <w:rPr>
          <w:rFonts w:ascii="方正仿宋简体" w:eastAsia="方正仿宋简体" w:hAnsi="微软雅黑" w:hint="eastAsia"/>
          <w:bCs/>
          <w:sz w:val="28"/>
          <w:szCs w:val="28"/>
        </w:rPr>
        <w:t xml:space="preserve"> AI物联展示区：交互智能平板（2米*1.3米）*2台，物联硬件设备展示（1米宽*1.2米，高预计有15个小设备+电箱安装，需要打孔内嵌，需要电源）。</w:t>
      </w:r>
    </w:p>
    <w:p w14:paraId="024BA1E3" w14:textId="2FE579B9" w:rsidR="00BC3D2E" w:rsidRPr="00DF2A58" w:rsidRDefault="00BC3D2E" w:rsidP="00BC3D2E">
      <w:pPr>
        <w:spacing w:line="360" w:lineRule="auto"/>
        <w:ind w:firstLineChars="200" w:firstLine="560"/>
        <w:rPr>
          <w:rFonts w:ascii="方正仿宋简体" w:eastAsia="方正仿宋简体" w:hAnsi="微软雅黑" w:hint="eastAsia"/>
          <w:bCs/>
          <w:sz w:val="28"/>
          <w:szCs w:val="28"/>
        </w:rPr>
      </w:pPr>
      <w:r w:rsidRPr="00DF2A58">
        <w:rPr>
          <w:rFonts w:ascii="方正仿宋简体" w:eastAsia="方正仿宋简体" w:hAnsi="微软雅黑" w:hint="eastAsia"/>
          <w:bCs/>
          <w:sz w:val="28"/>
          <w:szCs w:val="28"/>
        </w:rPr>
        <w:t>5.</w:t>
      </w:r>
      <w:r w:rsidR="00293663" w:rsidRPr="00DF2A58">
        <w:rPr>
          <w:rFonts w:ascii="方正仿宋简体" w:eastAsia="方正仿宋简体" w:hAnsi="微软雅黑" w:hint="eastAsia"/>
          <w:bCs/>
          <w:sz w:val="28"/>
          <w:szCs w:val="28"/>
        </w:rPr>
        <w:t>6</w:t>
      </w:r>
      <w:r w:rsidRPr="00DF2A58">
        <w:rPr>
          <w:rFonts w:ascii="方正仿宋简体" w:eastAsia="方正仿宋简体" w:hAnsi="微软雅黑" w:hint="eastAsia"/>
          <w:bCs/>
          <w:sz w:val="28"/>
          <w:szCs w:val="28"/>
        </w:rPr>
        <w:t xml:space="preserve"> 信创产品展示区：电脑桌椅3套（每套桌椅需配置6个插座+网线）、交互智能平板*2台（挂墙）。</w:t>
      </w:r>
    </w:p>
    <w:p w14:paraId="2A8E3791" w14:textId="22381CAD" w:rsidR="00BC3D2E" w:rsidRPr="00DF2A58" w:rsidRDefault="00BC3D2E" w:rsidP="00BC3D2E">
      <w:pPr>
        <w:spacing w:line="360" w:lineRule="auto"/>
        <w:ind w:firstLineChars="200" w:firstLine="560"/>
        <w:rPr>
          <w:rFonts w:ascii="方正仿宋简体" w:eastAsia="方正仿宋简体" w:hAnsi="微软雅黑" w:hint="eastAsia"/>
          <w:bCs/>
          <w:sz w:val="28"/>
          <w:szCs w:val="28"/>
        </w:rPr>
      </w:pPr>
      <w:r w:rsidRPr="00DF2A58">
        <w:rPr>
          <w:rFonts w:ascii="方正仿宋简体" w:eastAsia="方正仿宋简体" w:hAnsi="微软雅黑" w:hint="eastAsia"/>
          <w:bCs/>
          <w:sz w:val="28"/>
          <w:szCs w:val="28"/>
        </w:rPr>
        <w:t>5.</w:t>
      </w:r>
      <w:r w:rsidR="00293663" w:rsidRPr="00DF2A58">
        <w:rPr>
          <w:rFonts w:ascii="方正仿宋简体" w:eastAsia="方正仿宋简体" w:hAnsi="微软雅黑" w:hint="eastAsia"/>
          <w:bCs/>
          <w:sz w:val="28"/>
          <w:szCs w:val="28"/>
        </w:rPr>
        <w:t>7</w:t>
      </w:r>
      <w:r w:rsidRPr="00DF2A58">
        <w:rPr>
          <w:rFonts w:ascii="方正仿宋简体" w:eastAsia="方正仿宋简体" w:hAnsi="微软雅黑" w:hint="eastAsia"/>
          <w:bCs/>
          <w:sz w:val="28"/>
          <w:szCs w:val="28"/>
        </w:rPr>
        <w:t xml:space="preserve"> AI智慧体育展示区：AI体育设备*2台，交互智能平板（2米*1.3米）*1台，现场呈现立定跳远、仰卧起坐场景等，展位外围需要有喷绘示意跑道，chuarss架上方需安装摄像头</w:t>
      </w:r>
      <w:r w:rsidR="008234E0" w:rsidRPr="00DF2A58">
        <w:rPr>
          <w:rFonts w:ascii="方正仿宋简体" w:eastAsia="方正仿宋简体" w:hAnsi="微软雅黑" w:hint="eastAsia"/>
          <w:bCs/>
          <w:sz w:val="28"/>
          <w:szCs w:val="28"/>
        </w:rPr>
        <w:t>。本区域会有投篮、颠球等在墙体上演示，在墙里面加固并稳固不得出现摇晃等情况</w:t>
      </w:r>
      <w:r w:rsidR="005F5666" w:rsidRPr="00DF2A58">
        <w:rPr>
          <w:rFonts w:ascii="方正仿宋简体" w:eastAsia="方正仿宋简体" w:hAnsi="微软雅黑" w:hint="eastAsia"/>
          <w:bCs/>
          <w:sz w:val="28"/>
          <w:szCs w:val="28"/>
        </w:rPr>
        <w:t>，在图纸设计中，交互智能平板最好不要在同一墙体。</w:t>
      </w:r>
    </w:p>
    <w:p w14:paraId="2CF66EB3" w14:textId="2EBC4EE4" w:rsidR="00BC3D2E" w:rsidRPr="00DF2A58" w:rsidRDefault="00BC3D2E" w:rsidP="00BC3D2E">
      <w:pPr>
        <w:spacing w:line="360" w:lineRule="auto"/>
        <w:ind w:firstLineChars="200" w:firstLine="560"/>
        <w:rPr>
          <w:rFonts w:ascii="方正仿宋简体" w:eastAsia="方正仿宋简体" w:hAnsi="微软雅黑" w:hint="eastAsia"/>
          <w:bCs/>
          <w:sz w:val="28"/>
          <w:szCs w:val="28"/>
        </w:rPr>
      </w:pPr>
      <w:r w:rsidRPr="00DF2A58">
        <w:rPr>
          <w:rFonts w:ascii="方正仿宋简体" w:eastAsia="方正仿宋简体" w:hAnsi="微软雅黑" w:hint="eastAsia"/>
          <w:bCs/>
          <w:sz w:val="28"/>
          <w:szCs w:val="28"/>
        </w:rPr>
        <w:t>5.</w:t>
      </w:r>
      <w:r w:rsidR="00293663" w:rsidRPr="00DF2A58">
        <w:rPr>
          <w:rFonts w:ascii="方正仿宋简体" w:eastAsia="方正仿宋简体" w:hAnsi="微软雅黑" w:hint="eastAsia"/>
          <w:bCs/>
          <w:sz w:val="28"/>
          <w:szCs w:val="28"/>
        </w:rPr>
        <w:t>8</w:t>
      </w:r>
      <w:r w:rsidRPr="00DF2A58">
        <w:rPr>
          <w:rFonts w:ascii="方正仿宋简体" w:eastAsia="方正仿宋简体" w:hAnsi="微软雅黑" w:hint="eastAsia"/>
          <w:bCs/>
          <w:sz w:val="28"/>
          <w:szCs w:val="28"/>
        </w:rPr>
        <w:t>设备库房：库房的尺寸至少需要预留</w:t>
      </w:r>
      <w:r w:rsidR="002A00C8" w:rsidRPr="00DF2A58">
        <w:rPr>
          <w:rFonts w:ascii="方正仿宋简体" w:eastAsia="方正仿宋简体" w:hAnsi="微软雅黑" w:hint="eastAsia"/>
          <w:bCs/>
          <w:sz w:val="28"/>
          <w:szCs w:val="28"/>
        </w:rPr>
        <w:t>1.5米的宽度。</w:t>
      </w:r>
    </w:p>
    <w:p w14:paraId="28FEFE7F" w14:textId="08043034" w:rsidR="006849BE" w:rsidRPr="00806E5E" w:rsidRDefault="00F52D59" w:rsidP="006849BE">
      <w:pPr>
        <w:spacing w:line="360" w:lineRule="auto"/>
        <w:ind w:firstLineChars="200" w:firstLine="560"/>
        <w:rPr>
          <w:rFonts w:ascii="方正仿宋简体" w:eastAsia="方正仿宋简体" w:hAnsi="微软雅黑" w:hint="eastAsia"/>
          <w:bCs/>
          <w:sz w:val="28"/>
          <w:szCs w:val="28"/>
        </w:rPr>
      </w:pPr>
      <w:r w:rsidRPr="00806E5E">
        <w:rPr>
          <w:rFonts w:ascii="方正仿宋简体" w:eastAsia="方正仿宋简体" w:hAnsi="微软雅黑" w:hint="eastAsia"/>
          <w:bCs/>
          <w:sz w:val="28"/>
          <w:szCs w:val="28"/>
        </w:rPr>
        <w:t>6</w:t>
      </w:r>
      <w:r w:rsidR="00586EF6" w:rsidRPr="00806E5E">
        <w:rPr>
          <w:rFonts w:ascii="方正仿宋简体" w:eastAsia="方正仿宋简体" w:hAnsi="微软雅黑" w:hint="eastAsia"/>
          <w:bCs/>
          <w:sz w:val="28"/>
          <w:szCs w:val="28"/>
        </w:rPr>
        <w:t>．其他</w:t>
      </w:r>
    </w:p>
    <w:p w14:paraId="2DCFE39F" w14:textId="6948F3C2" w:rsidR="00293663" w:rsidRPr="00806E5E" w:rsidRDefault="00293663" w:rsidP="00293663">
      <w:pPr>
        <w:spacing w:line="360" w:lineRule="auto"/>
        <w:ind w:firstLineChars="200" w:firstLine="560"/>
        <w:rPr>
          <w:rFonts w:ascii="方正仿宋简体" w:eastAsia="方正仿宋简体" w:hAnsi="微软雅黑" w:hint="eastAsia"/>
          <w:bCs/>
          <w:sz w:val="28"/>
          <w:szCs w:val="28"/>
        </w:rPr>
      </w:pPr>
      <w:r w:rsidRPr="00806E5E">
        <w:rPr>
          <w:rFonts w:ascii="方正仿宋简体" w:eastAsia="方正仿宋简体" w:hAnsi="微软雅黑" w:hint="eastAsia"/>
          <w:bCs/>
          <w:sz w:val="28"/>
          <w:szCs w:val="28"/>
        </w:rPr>
        <w:t>6.1整个展位需要按照组委会的整体图纸和人流量考虑动向；</w:t>
      </w:r>
    </w:p>
    <w:p w14:paraId="69313D87" w14:textId="5D22DC3C" w:rsidR="00293663" w:rsidRPr="00806E5E" w:rsidRDefault="00293663" w:rsidP="00293663">
      <w:pPr>
        <w:spacing w:line="360" w:lineRule="auto"/>
        <w:ind w:firstLineChars="200" w:firstLine="560"/>
        <w:rPr>
          <w:rFonts w:ascii="方正仿宋简体" w:eastAsia="方正仿宋简体" w:hAnsi="微软雅黑" w:hint="eastAsia"/>
          <w:bCs/>
          <w:sz w:val="28"/>
          <w:szCs w:val="28"/>
        </w:rPr>
      </w:pPr>
      <w:r w:rsidRPr="00806E5E">
        <w:rPr>
          <w:rFonts w:ascii="方正仿宋简体" w:eastAsia="方正仿宋简体" w:hAnsi="微软雅黑" w:hint="eastAsia"/>
          <w:bCs/>
          <w:sz w:val="28"/>
          <w:szCs w:val="28"/>
        </w:rPr>
        <w:t>6.2现场顶部长虹logo呈现，为明亮白，至少2套发光字；</w:t>
      </w:r>
    </w:p>
    <w:p w14:paraId="31764AFF" w14:textId="3275629E" w:rsidR="00293663" w:rsidRPr="00806E5E" w:rsidRDefault="00293663" w:rsidP="00293663">
      <w:pPr>
        <w:spacing w:line="360" w:lineRule="auto"/>
        <w:ind w:firstLineChars="200" w:firstLine="560"/>
        <w:rPr>
          <w:rFonts w:ascii="方正仿宋简体" w:eastAsia="方正仿宋简体" w:hAnsi="微软雅黑" w:hint="eastAsia"/>
          <w:bCs/>
          <w:sz w:val="28"/>
          <w:szCs w:val="28"/>
        </w:rPr>
      </w:pPr>
      <w:r w:rsidRPr="00806E5E">
        <w:rPr>
          <w:rFonts w:ascii="方正仿宋简体" w:eastAsia="方正仿宋简体" w:hAnsi="微软雅黑" w:hint="eastAsia"/>
          <w:bCs/>
          <w:sz w:val="28"/>
          <w:szCs w:val="28"/>
        </w:rPr>
        <w:t>6.3每个板块有2-3行雕刻字呈现主题和功能点，第一行为发光灯箱</w:t>
      </w:r>
      <w:r w:rsidRPr="00806E5E">
        <w:rPr>
          <w:rFonts w:ascii="方正仿宋简体" w:eastAsia="方正仿宋简体" w:hAnsi="微软雅黑" w:hint="eastAsia"/>
          <w:bCs/>
          <w:sz w:val="28"/>
          <w:szCs w:val="28"/>
        </w:rPr>
        <w:lastRenderedPageBreak/>
        <w:t>字，第2-3行可为PVC雕刻字，每个板块的左右两侧各1支音响需要有电源线，每个板块都需要有网线部署；</w:t>
      </w:r>
    </w:p>
    <w:p w14:paraId="59F5E20C" w14:textId="48CF13FF" w:rsidR="00293663" w:rsidRPr="00806E5E" w:rsidRDefault="00293663" w:rsidP="00293663">
      <w:pPr>
        <w:spacing w:line="360" w:lineRule="auto"/>
        <w:ind w:firstLineChars="200" w:firstLine="560"/>
        <w:rPr>
          <w:rFonts w:ascii="方正仿宋简体" w:eastAsia="方正仿宋简体" w:hAnsi="微软雅黑" w:hint="eastAsia"/>
          <w:bCs/>
          <w:sz w:val="28"/>
          <w:szCs w:val="28"/>
        </w:rPr>
      </w:pPr>
      <w:r w:rsidRPr="00806E5E">
        <w:rPr>
          <w:rFonts w:ascii="方正仿宋简体" w:eastAsia="方正仿宋简体" w:hAnsi="微软雅黑" w:hint="eastAsia"/>
          <w:bCs/>
          <w:sz w:val="28"/>
          <w:szCs w:val="28"/>
        </w:rPr>
        <w:t>6.4展台设计大于</w:t>
      </w:r>
      <w:r w:rsidRPr="00806E5E">
        <w:rPr>
          <w:rFonts w:ascii="方正仿宋简体" w:eastAsia="方正仿宋简体" w:hAnsi="微软雅黑"/>
          <w:bCs/>
          <w:sz w:val="28"/>
          <w:szCs w:val="28"/>
        </w:rPr>
        <w:t>12m</w:t>
      </w:r>
      <w:r w:rsidRPr="00806E5E">
        <w:rPr>
          <w:rFonts w:ascii="方正仿宋简体" w:eastAsia="方正仿宋简体" w:hAnsi="微软雅黑" w:hint="eastAsia"/>
          <w:bCs/>
          <w:sz w:val="28"/>
          <w:szCs w:val="28"/>
        </w:rPr>
        <w:t>的边墙至少保证有一处</w:t>
      </w:r>
      <w:r w:rsidRPr="00806E5E">
        <w:rPr>
          <w:rFonts w:ascii="方正仿宋简体" w:eastAsia="方正仿宋简体" w:hAnsi="微软雅黑"/>
          <w:bCs/>
          <w:sz w:val="28"/>
          <w:szCs w:val="28"/>
        </w:rPr>
        <w:t>3X2.5mH</w:t>
      </w:r>
      <w:r w:rsidRPr="00806E5E">
        <w:rPr>
          <w:rFonts w:ascii="方正仿宋简体" w:eastAsia="方正仿宋简体" w:hAnsi="微软雅黑" w:hint="eastAsia"/>
          <w:bCs/>
          <w:sz w:val="28"/>
          <w:szCs w:val="28"/>
        </w:rPr>
        <w:t>的通道口。如展位边墙靠近主通道，可将开口位置放置展位通道边，无须在边墙中间开口；</w:t>
      </w:r>
    </w:p>
    <w:p w14:paraId="48EDD8A0" w14:textId="04AC6A2E" w:rsidR="00293663" w:rsidRPr="00806E5E" w:rsidRDefault="00293663" w:rsidP="00293663">
      <w:pPr>
        <w:spacing w:line="360" w:lineRule="auto"/>
        <w:ind w:firstLineChars="200" w:firstLine="560"/>
        <w:rPr>
          <w:rFonts w:ascii="方正仿宋简体" w:eastAsia="方正仿宋简体" w:hAnsi="微软雅黑" w:hint="eastAsia"/>
          <w:bCs/>
          <w:sz w:val="28"/>
          <w:szCs w:val="28"/>
        </w:rPr>
      </w:pPr>
      <w:r w:rsidRPr="00806E5E">
        <w:rPr>
          <w:rFonts w:ascii="方正仿宋简体" w:eastAsia="方正仿宋简体" w:hAnsi="微软雅黑" w:hint="eastAsia"/>
          <w:bCs/>
          <w:sz w:val="28"/>
          <w:szCs w:val="28"/>
        </w:rPr>
        <w:t>6.5展台搭建限高</w:t>
      </w:r>
      <w:r w:rsidRPr="00806E5E">
        <w:rPr>
          <w:rFonts w:ascii="方正仿宋简体" w:eastAsia="方正仿宋简体" w:hAnsi="微软雅黑"/>
          <w:bCs/>
          <w:sz w:val="28"/>
          <w:szCs w:val="28"/>
        </w:rPr>
        <w:t>4.5</w:t>
      </w:r>
      <w:r w:rsidRPr="00806E5E">
        <w:rPr>
          <w:rFonts w:ascii="方正仿宋简体" w:eastAsia="方正仿宋简体" w:hAnsi="微软雅黑" w:hint="eastAsia"/>
          <w:bCs/>
          <w:sz w:val="28"/>
          <w:szCs w:val="28"/>
        </w:rPr>
        <w:t>米，无悬挂物背板厚度不得少于</w:t>
      </w:r>
      <w:r w:rsidRPr="00806E5E">
        <w:rPr>
          <w:rFonts w:ascii="方正仿宋简体" w:eastAsia="方正仿宋简体" w:hAnsi="微软雅黑"/>
          <w:bCs/>
          <w:sz w:val="28"/>
          <w:szCs w:val="28"/>
        </w:rPr>
        <w:t>20CM</w:t>
      </w:r>
      <w:r w:rsidRPr="00806E5E">
        <w:rPr>
          <w:rFonts w:ascii="方正仿宋简体" w:eastAsia="方正仿宋简体" w:hAnsi="微软雅黑" w:hint="eastAsia"/>
          <w:bCs/>
          <w:sz w:val="28"/>
          <w:szCs w:val="28"/>
        </w:rPr>
        <w:t>，龙骨间距不得大于</w:t>
      </w:r>
      <w:r w:rsidRPr="00806E5E">
        <w:rPr>
          <w:rFonts w:ascii="方正仿宋简体" w:eastAsia="方正仿宋简体" w:hAnsi="微软雅黑"/>
          <w:bCs/>
          <w:sz w:val="28"/>
          <w:szCs w:val="28"/>
        </w:rPr>
        <w:t>40CM</w:t>
      </w:r>
      <w:r w:rsidRPr="00806E5E">
        <w:rPr>
          <w:rFonts w:ascii="方正仿宋简体" w:eastAsia="方正仿宋简体" w:hAnsi="微软雅黑" w:hint="eastAsia"/>
          <w:bCs/>
          <w:sz w:val="28"/>
          <w:szCs w:val="28"/>
        </w:rPr>
        <w:t>；桁架结构梁及附属物需低于限高。包括钢木结构灯具、发光字、灯箱、悬挂物等，不包含支撑立柱高度；；</w:t>
      </w:r>
    </w:p>
    <w:p w14:paraId="59761A6A" w14:textId="1CF750F4" w:rsidR="006849BE" w:rsidRPr="00806E5E" w:rsidRDefault="00293663" w:rsidP="006849BE">
      <w:pPr>
        <w:spacing w:line="360" w:lineRule="auto"/>
        <w:ind w:firstLineChars="200" w:firstLine="560"/>
        <w:rPr>
          <w:rFonts w:ascii="方正仿宋简体" w:eastAsia="方正仿宋简体" w:hAnsi="微软雅黑" w:hint="eastAsia"/>
          <w:bCs/>
          <w:sz w:val="28"/>
          <w:szCs w:val="28"/>
        </w:rPr>
      </w:pPr>
      <w:r w:rsidRPr="00806E5E">
        <w:rPr>
          <w:rFonts w:ascii="方正仿宋简体" w:eastAsia="方正仿宋简体" w:hAnsi="微软雅黑" w:hint="eastAsia"/>
          <w:bCs/>
          <w:sz w:val="28"/>
          <w:szCs w:val="28"/>
        </w:rPr>
        <w:t>6.6</w:t>
      </w:r>
      <w:r w:rsidR="006849BE" w:rsidRPr="00806E5E">
        <w:rPr>
          <w:rFonts w:ascii="方正仿宋简体" w:eastAsia="方正仿宋简体" w:hAnsi="微软雅黑" w:hint="eastAsia"/>
          <w:bCs/>
          <w:sz w:val="28"/>
          <w:szCs w:val="28"/>
        </w:rPr>
        <w:t>地面</w:t>
      </w:r>
      <w:r w:rsidR="00586EF6" w:rsidRPr="00806E5E">
        <w:rPr>
          <w:rFonts w:ascii="方正仿宋简体" w:eastAsia="方正仿宋简体" w:hAnsi="微软雅黑" w:hint="eastAsia"/>
          <w:bCs/>
          <w:sz w:val="28"/>
          <w:szCs w:val="28"/>
        </w:rPr>
        <w:t>采</w:t>
      </w:r>
      <w:r w:rsidR="006849BE" w:rsidRPr="00806E5E">
        <w:rPr>
          <w:rFonts w:ascii="方正仿宋简体" w:eastAsia="方正仿宋简体" w:hAnsi="微软雅黑" w:hint="eastAsia"/>
          <w:bCs/>
          <w:sz w:val="28"/>
          <w:szCs w:val="28"/>
        </w:rPr>
        <w:t>用灰色地毯，墙壁背板承重大于200kg</w:t>
      </w:r>
      <w:r w:rsidR="00586EF6" w:rsidRPr="00806E5E">
        <w:rPr>
          <w:rFonts w:ascii="方正仿宋简体" w:eastAsia="方正仿宋简体" w:hAnsi="微软雅黑" w:hint="eastAsia"/>
          <w:bCs/>
          <w:sz w:val="28"/>
          <w:szCs w:val="28"/>
        </w:rPr>
        <w:t>并需加固</w:t>
      </w:r>
      <w:r w:rsidR="0022319E" w:rsidRPr="00806E5E">
        <w:rPr>
          <w:rFonts w:ascii="方正仿宋简体" w:eastAsia="方正仿宋简体" w:hAnsi="微软雅黑" w:hint="eastAsia"/>
          <w:bCs/>
          <w:sz w:val="28"/>
          <w:szCs w:val="28"/>
        </w:rPr>
        <w:t>，桁架地面稳定铁板需要包裹</w:t>
      </w:r>
      <w:r w:rsidR="00CF5D68" w:rsidRPr="00806E5E">
        <w:rPr>
          <w:rFonts w:ascii="方正仿宋简体" w:eastAsia="方正仿宋简体" w:hAnsi="微软雅黑" w:hint="eastAsia"/>
          <w:bCs/>
          <w:sz w:val="28"/>
          <w:szCs w:val="28"/>
        </w:rPr>
        <w:t>，铁板不能裸露</w:t>
      </w:r>
      <w:r w:rsidR="00B86B9D" w:rsidRPr="00806E5E">
        <w:rPr>
          <w:rFonts w:ascii="方正仿宋简体" w:eastAsia="方正仿宋简体" w:hAnsi="微软雅黑" w:hint="eastAsia"/>
          <w:bCs/>
          <w:sz w:val="28"/>
          <w:szCs w:val="28"/>
        </w:rPr>
        <w:t>，需安全稳固处理</w:t>
      </w:r>
      <w:r w:rsidR="00586EF6" w:rsidRPr="00806E5E">
        <w:rPr>
          <w:rFonts w:ascii="方正仿宋简体" w:eastAsia="方正仿宋简体" w:hAnsi="微软雅黑" w:hint="eastAsia"/>
          <w:bCs/>
          <w:sz w:val="28"/>
          <w:szCs w:val="28"/>
        </w:rPr>
        <w:t>；</w:t>
      </w:r>
    </w:p>
    <w:p w14:paraId="22E02AE7" w14:textId="65D168BF" w:rsidR="006849BE" w:rsidRPr="00806E5E" w:rsidRDefault="00586EF6" w:rsidP="006849BE">
      <w:pPr>
        <w:spacing w:line="360" w:lineRule="auto"/>
        <w:ind w:firstLineChars="200" w:firstLine="560"/>
        <w:rPr>
          <w:rFonts w:ascii="方正仿宋简体" w:eastAsia="方正仿宋简体" w:hAnsi="微软雅黑" w:hint="eastAsia"/>
          <w:bCs/>
          <w:sz w:val="28"/>
          <w:szCs w:val="28"/>
        </w:rPr>
      </w:pPr>
      <w:r w:rsidRPr="00806E5E">
        <w:rPr>
          <w:rFonts w:ascii="方正仿宋简体" w:eastAsia="方正仿宋简体" w:hAnsi="微软雅黑" w:hint="eastAsia"/>
          <w:bCs/>
          <w:sz w:val="28"/>
          <w:szCs w:val="28"/>
        </w:rPr>
        <w:t>6</w:t>
      </w:r>
      <w:r w:rsidR="00BC3D2E" w:rsidRPr="00806E5E">
        <w:rPr>
          <w:rFonts w:ascii="方正仿宋简体" w:eastAsia="方正仿宋简体" w:hAnsi="微软雅黑" w:hint="eastAsia"/>
          <w:bCs/>
          <w:sz w:val="28"/>
          <w:szCs w:val="28"/>
        </w:rPr>
        <w:t>.</w:t>
      </w:r>
      <w:r w:rsidR="00293663" w:rsidRPr="00806E5E">
        <w:rPr>
          <w:rFonts w:ascii="方正仿宋简体" w:eastAsia="方正仿宋简体" w:hAnsi="微软雅黑" w:hint="eastAsia"/>
          <w:bCs/>
          <w:sz w:val="28"/>
          <w:szCs w:val="28"/>
        </w:rPr>
        <w:t>7</w:t>
      </w:r>
      <w:r w:rsidR="006849BE" w:rsidRPr="00806E5E">
        <w:rPr>
          <w:rFonts w:ascii="方正仿宋简体" w:eastAsia="方正仿宋简体" w:hAnsi="微软雅黑" w:hint="eastAsia"/>
          <w:bCs/>
          <w:sz w:val="28"/>
          <w:szCs w:val="28"/>
        </w:rPr>
        <w:t>网络布线需要由中标</w:t>
      </w:r>
      <w:r w:rsidR="00BC3D2E" w:rsidRPr="00806E5E">
        <w:rPr>
          <w:rFonts w:ascii="方正仿宋简体" w:eastAsia="方正仿宋简体" w:hAnsi="微软雅黑" w:hint="eastAsia"/>
          <w:bCs/>
          <w:sz w:val="28"/>
          <w:szCs w:val="28"/>
        </w:rPr>
        <w:t>服务</w:t>
      </w:r>
      <w:r w:rsidR="006849BE" w:rsidRPr="00806E5E">
        <w:rPr>
          <w:rFonts w:ascii="方正仿宋简体" w:eastAsia="方正仿宋简体" w:hAnsi="微软雅黑" w:hint="eastAsia"/>
          <w:bCs/>
          <w:sz w:val="28"/>
          <w:szCs w:val="28"/>
        </w:rPr>
        <w:t>商安排人员制作水晶头</w:t>
      </w:r>
      <w:r w:rsidR="00BC3D2E" w:rsidRPr="00806E5E">
        <w:rPr>
          <w:rFonts w:ascii="方正仿宋简体" w:eastAsia="方正仿宋简体" w:hAnsi="微软雅黑" w:hint="eastAsia"/>
          <w:bCs/>
          <w:sz w:val="28"/>
          <w:szCs w:val="28"/>
        </w:rPr>
        <w:t>和网线</w:t>
      </w:r>
      <w:r w:rsidRPr="00806E5E">
        <w:rPr>
          <w:rFonts w:ascii="方正仿宋简体" w:eastAsia="方正仿宋简体" w:hAnsi="微软雅黑" w:hint="eastAsia"/>
          <w:bCs/>
          <w:sz w:val="28"/>
          <w:szCs w:val="28"/>
        </w:rPr>
        <w:t>，我司安装设备时，需要中标供应商安排师傅给与现场配合；</w:t>
      </w:r>
    </w:p>
    <w:p w14:paraId="0CDAA3F5" w14:textId="446BDE73" w:rsidR="006849BE" w:rsidRPr="00806E5E" w:rsidRDefault="00586EF6" w:rsidP="00293663">
      <w:pPr>
        <w:spacing w:line="360" w:lineRule="auto"/>
        <w:ind w:firstLineChars="200" w:firstLine="560"/>
        <w:rPr>
          <w:rFonts w:ascii="方正仿宋简体" w:eastAsia="方正仿宋简体" w:hAnsi="微软雅黑" w:hint="eastAsia"/>
          <w:bCs/>
          <w:sz w:val="28"/>
          <w:szCs w:val="28"/>
        </w:rPr>
      </w:pPr>
      <w:r w:rsidRPr="00806E5E">
        <w:rPr>
          <w:rFonts w:ascii="方正仿宋简体" w:eastAsia="方正仿宋简体" w:hAnsi="微软雅黑" w:hint="eastAsia"/>
          <w:bCs/>
          <w:sz w:val="28"/>
          <w:szCs w:val="28"/>
        </w:rPr>
        <w:t>6</w:t>
      </w:r>
      <w:r w:rsidR="00BC3D2E" w:rsidRPr="00806E5E">
        <w:rPr>
          <w:rFonts w:ascii="方正仿宋简体" w:eastAsia="方正仿宋简体" w:hAnsi="微软雅黑" w:hint="eastAsia"/>
          <w:bCs/>
          <w:sz w:val="28"/>
          <w:szCs w:val="28"/>
        </w:rPr>
        <w:t>.</w:t>
      </w:r>
      <w:r w:rsidR="00293663" w:rsidRPr="00806E5E">
        <w:rPr>
          <w:rFonts w:ascii="方正仿宋简体" w:eastAsia="方正仿宋简体" w:hAnsi="微软雅黑" w:hint="eastAsia"/>
          <w:bCs/>
          <w:sz w:val="28"/>
          <w:szCs w:val="28"/>
        </w:rPr>
        <w:t>8</w:t>
      </w:r>
      <w:r w:rsidR="006849BE" w:rsidRPr="00806E5E">
        <w:rPr>
          <w:rFonts w:ascii="方正仿宋简体" w:eastAsia="方正仿宋简体" w:hAnsi="微软雅黑" w:hint="eastAsia"/>
          <w:bCs/>
          <w:sz w:val="28"/>
          <w:szCs w:val="28"/>
        </w:rPr>
        <w:t>墙面需刷涂料或者烤漆、贴纸，</w:t>
      </w:r>
      <w:r w:rsidR="00BC3D2E" w:rsidRPr="00806E5E">
        <w:rPr>
          <w:rFonts w:ascii="方正仿宋简体" w:eastAsia="方正仿宋简体" w:hAnsi="微软雅黑" w:hint="eastAsia"/>
          <w:bCs/>
          <w:sz w:val="28"/>
          <w:szCs w:val="28"/>
        </w:rPr>
        <w:t>严格</w:t>
      </w:r>
      <w:r w:rsidR="006849BE" w:rsidRPr="00806E5E">
        <w:rPr>
          <w:rFonts w:ascii="方正仿宋简体" w:eastAsia="方正仿宋简体" w:hAnsi="微软雅黑" w:hint="eastAsia"/>
          <w:bCs/>
          <w:sz w:val="28"/>
          <w:szCs w:val="28"/>
        </w:rPr>
        <w:t>按展会参展商手册说明执行，需中标</w:t>
      </w:r>
      <w:r w:rsidR="00BC3D2E" w:rsidRPr="00806E5E">
        <w:rPr>
          <w:rFonts w:ascii="方正仿宋简体" w:eastAsia="方正仿宋简体" w:hAnsi="微软雅黑" w:hint="eastAsia"/>
          <w:bCs/>
          <w:sz w:val="28"/>
          <w:szCs w:val="28"/>
        </w:rPr>
        <w:t>服务</w:t>
      </w:r>
      <w:r w:rsidR="006849BE" w:rsidRPr="00806E5E">
        <w:rPr>
          <w:rFonts w:ascii="方正仿宋简体" w:eastAsia="方正仿宋简体" w:hAnsi="微软雅黑" w:hint="eastAsia"/>
          <w:bCs/>
          <w:sz w:val="28"/>
          <w:szCs w:val="28"/>
        </w:rPr>
        <w:t>商自行与展馆、主场服务商沟通和解决</w:t>
      </w:r>
      <w:r w:rsidR="00293663" w:rsidRPr="00806E5E">
        <w:rPr>
          <w:rFonts w:ascii="方正仿宋简体" w:eastAsia="方正仿宋简体" w:hAnsi="微软雅黑" w:hint="eastAsia"/>
          <w:bCs/>
          <w:sz w:val="28"/>
          <w:szCs w:val="28"/>
        </w:rPr>
        <w:t>，搭建材料应使用阻燃或难燃的材料，木结构应在表面做防火处理，粘贴防火板或刷涂防火涂料，其燃烧性能均不得低于国家规定的</w:t>
      </w:r>
      <w:r w:rsidR="00293663" w:rsidRPr="00806E5E">
        <w:rPr>
          <w:rFonts w:ascii="方正仿宋简体" w:eastAsia="方正仿宋简体" w:hAnsi="微软雅黑"/>
          <w:bCs/>
          <w:sz w:val="28"/>
          <w:szCs w:val="28"/>
        </w:rPr>
        <w:t>B1</w:t>
      </w:r>
      <w:r w:rsidR="00293663" w:rsidRPr="00806E5E">
        <w:rPr>
          <w:rFonts w:ascii="方正仿宋简体" w:eastAsia="方正仿宋简体" w:hAnsi="微软雅黑" w:hint="eastAsia"/>
          <w:bCs/>
          <w:sz w:val="28"/>
          <w:szCs w:val="28"/>
        </w:rPr>
        <w:t>级标准（难燃）；</w:t>
      </w:r>
    </w:p>
    <w:p w14:paraId="3AD09EC8" w14:textId="681B15CF" w:rsidR="006849BE" w:rsidRPr="00806E5E" w:rsidRDefault="00586EF6" w:rsidP="006849BE">
      <w:pPr>
        <w:spacing w:line="360" w:lineRule="auto"/>
        <w:ind w:firstLineChars="200" w:firstLine="560"/>
        <w:rPr>
          <w:rFonts w:ascii="方正仿宋简体" w:eastAsia="方正仿宋简体" w:hAnsi="微软雅黑" w:hint="eastAsia"/>
          <w:bCs/>
          <w:sz w:val="28"/>
          <w:szCs w:val="28"/>
        </w:rPr>
      </w:pPr>
      <w:r w:rsidRPr="00806E5E">
        <w:rPr>
          <w:rFonts w:ascii="方正仿宋简体" w:eastAsia="方正仿宋简体" w:hAnsi="微软雅黑" w:hint="eastAsia"/>
          <w:bCs/>
          <w:sz w:val="28"/>
          <w:szCs w:val="28"/>
        </w:rPr>
        <w:t>6.</w:t>
      </w:r>
      <w:r w:rsidR="00293663" w:rsidRPr="00806E5E">
        <w:rPr>
          <w:rFonts w:ascii="方正仿宋简体" w:eastAsia="方正仿宋简体" w:hAnsi="微软雅黑" w:hint="eastAsia"/>
          <w:bCs/>
          <w:sz w:val="28"/>
          <w:szCs w:val="28"/>
        </w:rPr>
        <w:t>9</w:t>
      </w:r>
      <w:r w:rsidR="006849BE" w:rsidRPr="00806E5E">
        <w:rPr>
          <w:rFonts w:ascii="方正仿宋简体" w:eastAsia="方正仿宋简体" w:hAnsi="微软雅黑" w:hint="eastAsia"/>
          <w:bCs/>
          <w:sz w:val="28"/>
          <w:szCs w:val="28"/>
        </w:rPr>
        <w:t>搭建时间按照参展商手册执行。展会开幕前一天上午12点之前需要搭建完成以便开始安装设备及调整测试。务必请中标供应商安排足够的工人，搭建未按期完成超时按小时进行扣费，每延期小时，按总价的0.05%扣除</w:t>
      </w:r>
      <w:r w:rsidRPr="00806E5E">
        <w:rPr>
          <w:rFonts w:ascii="方正仿宋简体" w:eastAsia="方正仿宋简体" w:hAnsi="微软雅黑" w:hint="eastAsia"/>
          <w:bCs/>
          <w:sz w:val="28"/>
          <w:szCs w:val="28"/>
        </w:rPr>
        <w:t>；</w:t>
      </w:r>
    </w:p>
    <w:p w14:paraId="600E33C7" w14:textId="1420ED69" w:rsidR="006849BE" w:rsidRPr="00806E5E" w:rsidRDefault="00586EF6" w:rsidP="006849BE">
      <w:pPr>
        <w:spacing w:line="360" w:lineRule="auto"/>
        <w:ind w:firstLineChars="200" w:firstLine="560"/>
        <w:rPr>
          <w:rFonts w:ascii="方正仿宋简体" w:eastAsia="方正仿宋简体" w:hAnsi="微软雅黑" w:hint="eastAsia"/>
          <w:bCs/>
          <w:sz w:val="28"/>
          <w:szCs w:val="28"/>
        </w:rPr>
      </w:pPr>
      <w:r w:rsidRPr="00806E5E">
        <w:rPr>
          <w:rFonts w:ascii="方正仿宋简体" w:eastAsia="方正仿宋简体" w:hAnsi="微软雅黑" w:hint="eastAsia"/>
          <w:bCs/>
          <w:sz w:val="28"/>
          <w:szCs w:val="28"/>
        </w:rPr>
        <w:t>6.</w:t>
      </w:r>
      <w:r w:rsidR="00293663" w:rsidRPr="00806E5E">
        <w:rPr>
          <w:rFonts w:ascii="方正仿宋简体" w:eastAsia="方正仿宋简体" w:hAnsi="微软雅黑" w:hint="eastAsia"/>
          <w:bCs/>
          <w:sz w:val="28"/>
          <w:szCs w:val="28"/>
        </w:rPr>
        <w:t>1</w:t>
      </w:r>
      <w:r w:rsidR="00445C82" w:rsidRPr="00806E5E">
        <w:rPr>
          <w:rFonts w:ascii="方正仿宋简体" w:eastAsia="方正仿宋简体" w:hAnsi="微软雅黑" w:hint="eastAsia"/>
          <w:bCs/>
          <w:sz w:val="28"/>
          <w:szCs w:val="28"/>
        </w:rPr>
        <w:t>0</w:t>
      </w:r>
      <w:r w:rsidR="006849BE" w:rsidRPr="00806E5E">
        <w:rPr>
          <w:rFonts w:ascii="方正仿宋简体" w:eastAsia="方正仿宋简体" w:hAnsi="微软雅黑" w:hint="eastAsia"/>
          <w:bCs/>
          <w:sz w:val="28"/>
          <w:szCs w:val="28"/>
        </w:rPr>
        <w:t>电源电量：现场用电主讲区一般采用LED大屏和大型音响，需要380V/32A以上电源，现场除了正常设备</w:t>
      </w:r>
      <w:r w:rsidRPr="00806E5E">
        <w:rPr>
          <w:rFonts w:ascii="方正仿宋简体" w:eastAsia="方正仿宋简体" w:hAnsi="微软雅黑" w:hint="eastAsia"/>
          <w:bCs/>
          <w:sz w:val="28"/>
          <w:szCs w:val="28"/>
        </w:rPr>
        <w:t>用</w:t>
      </w:r>
      <w:r w:rsidR="006849BE" w:rsidRPr="00806E5E">
        <w:rPr>
          <w:rFonts w:ascii="方正仿宋简体" w:eastAsia="方正仿宋简体" w:hAnsi="微软雅黑" w:hint="eastAsia"/>
          <w:bCs/>
          <w:sz w:val="28"/>
          <w:szCs w:val="28"/>
        </w:rPr>
        <w:t>电量，报备电量需要上浮一定量</w:t>
      </w:r>
      <w:r w:rsidRPr="00806E5E">
        <w:rPr>
          <w:rFonts w:ascii="方正仿宋简体" w:eastAsia="方正仿宋简体" w:hAnsi="微软雅黑" w:hint="eastAsia"/>
          <w:bCs/>
          <w:sz w:val="28"/>
          <w:szCs w:val="28"/>
        </w:rPr>
        <w:t>，现场不能出现断电和闪退闪停现象。</w:t>
      </w:r>
      <w:r w:rsidR="006849BE" w:rsidRPr="00806E5E">
        <w:rPr>
          <w:rFonts w:ascii="方正仿宋简体" w:eastAsia="方正仿宋简体" w:hAnsi="微软雅黑" w:hint="eastAsia"/>
          <w:bCs/>
          <w:sz w:val="28"/>
          <w:szCs w:val="28"/>
        </w:rPr>
        <w:t>现场主讲区和其他区域分别各1个二</w:t>
      </w:r>
      <w:r w:rsidR="006849BE" w:rsidRPr="00806E5E">
        <w:rPr>
          <w:rFonts w:ascii="方正仿宋简体" w:eastAsia="方正仿宋简体" w:hAnsi="微软雅黑" w:hint="eastAsia"/>
          <w:bCs/>
          <w:sz w:val="28"/>
          <w:szCs w:val="28"/>
        </w:rPr>
        <w:lastRenderedPageBreak/>
        <w:t>级电箱（电箱单载量需要在5000W以上）电源接设备的电源位置，</w:t>
      </w:r>
      <w:r w:rsidRPr="00806E5E">
        <w:rPr>
          <w:rFonts w:ascii="方正仿宋简体" w:eastAsia="方正仿宋简体" w:hAnsi="微软雅黑" w:hint="eastAsia"/>
          <w:bCs/>
          <w:sz w:val="28"/>
          <w:szCs w:val="28"/>
        </w:rPr>
        <w:t>每个区域</w:t>
      </w:r>
      <w:r w:rsidR="006849BE" w:rsidRPr="00806E5E">
        <w:rPr>
          <w:rFonts w:ascii="方正仿宋简体" w:eastAsia="方正仿宋简体" w:hAnsi="微软雅黑" w:hint="eastAsia"/>
          <w:bCs/>
          <w:sz w:val="28"/>
          <w:szCs w:val="28"/>
        </w:rPr>
        <w:t>要用插线板（插排）的形式来体现，不能用五孔面板。展位上方墙面空白处，需要以灯片的形式体现我司LOGO</w:t>
      </w:r>
      <w:r w:rsidR="00293663" w:rsidRPr="00806E5E">
        <w:rPr>
          <w:rFonts w:ascii="方正仿宋简体" w:eastAsia="方正仿宋简体" w:hAnsi="微软雅黑" w:hint="eastAsia"/>
          <w:bCs/>
          <w:sz w:val="28"/>
          <w:szCs w:val="28"/>
        </w:rPr>
        <w:t>；</w:t>
      </w:r>
    </w:p>
    <w:p w14:paraId="1BE537B5" w14:textId="31A144A4" w:rsidR="006849BE" w:rsidRPr="00806E5E" w:rsidRDefault="00586EF6" w:rsidP="006849BE">
      <w:pPr>
        <w:spacing w:line="360" w:lineRule="auto"/>
        <w:ind w:firstLineChars="200" w:firstLine="560"/>
        <w:rPr>
          <w:rFonts w:ascii="方正仿宋简体" w:eastAsia="方正仿宋简体" w:hAnsi="微软雅黑" w:hint="eastAsia"/>
          <w:bCs/>
          <w:sz w:val="28"/>
          <w:szCs w:val="28"/>
        </w:rPr>
      </w:pPr>
      <w:r w:rsidRPr="00806E5E">
        <w:rPr>
          <w:rFonts w:ascii="方正仿宋简体" w:eastAsia="方正仿宋简体" w:hAnsi="微软雅黑" w:hint="eastAsia"/>
          <w:bCs/>
          <w:sz w:val="28"/>
          <w:szCs w:val="28"/>
        </w:rPr>
        <w:t>6.</w:t>
      </w:r>
      <w:r w:rsidR="008D6249" w:rsidRPr="00806E5E">
        <w:rPr>
          <w:rFonts w:ascii="方正仿宋简体" w:eastAsia="方正仿宋简体" w:hAnsi="微软雅黑" w:hint="eastAsia"/>
          <w:bCs/>
          <w:sz w:val="28"/>
          <w:szCs w:val="28"/>
        </w:rPr>
        <w:t>1</w:t>
      </w:r>
      <w:r w:rsidR="00B42EDA" w:rsidRPr="00806E5E">
        <w:rPr>
          <w:rFonts w:ascii="方正仿宋简体" w:eastAsia="方正仿宋简体" w:hAnsi="微软雅黑" w:hint="eastAsia"/>
          <w:bCs/>
          <w:sz w:val="28"/>
          <w:szCs w:val="28"/>
        </w:rPr>
        <w:t>1</w:t>
      </w:r>
      <w:r w:rsidR="006849BE" w:rsidRPr="00806E5E">
        <w:rPr>
          <w:rFonts w:ascii="方正仿宋简体" w:eastAsia="方正仿宋简体" w:hAnsi="微软雅黑" w:hint="eastAsia"/>
          <w:bCs/>
          <w:sz w:val="28"/>
          <w:szCs w:val="28"/>
        </w:rPr>
        <w:t>展位灯光要求：在不影响我司设备的亮度情况下，一定要体现场内照明效果好，</w:t>
      </w:r>
      <w:r w:rsidRPr="00806E5E">
        <w:rPr>
          <w:rFonts w:ascii="方正仿宋简体" w:eastAsia="方正仿宋简体" w:hAnsi="微软雅黑" w:hint="eastAsia"/>
          <w:bCs/>
          <w:sz w:val="28"/>
          <w:szCs w:val="28"/>
        </w:rPr>
        <w:t>现场</w:t>
      </w:r>
      <w:r w:rsidR="001373B1" w:rsidRPr="00806E5E">
        <w:rPr>
          <w:rFonts w:ascii="方正仿宋简体" w:eastAsia="方正仿宋简体" w:hAnsi="微软雅黑" w:hint="eastAsia"/>
          <w:bCs/>
          <w:sz w:val="28"/>
          <w:szCs w:val="28"/>
        </w:rPr>
        <w:t>尽量不使用</w:t>
      </w:r>
      <w:r w:rsidR="006849BE" w:rsidRPr="00806E5E">
        <w:rPr>
          <w:rFonts w:ascii="方正仿宋简体" w:eastAsia="方正仿宋简体" w:hAnsi="微软雅黑" w:hint="eastAsia"/>
          <w:bCs/>
          <w:sz w:val="28"/>
          <w:szCs w:val="28"/>
        </w:rPr>
        <w:t>射灯，多用灯带等方式</w:t>
      </w:r>
      <w:r w:rsidR="00D630E7" w:rsidRPr="00806E5E">
        <w:rPr>
          <w:rFonts w:ascii="方正仿宋简体" w:eastAsia="方正仿宋简体" w:hAnsi="微软雅黑" w:hint="eastAsia"/>
          <w:bCs/>
          <w:sz w:val="28"/>
          <w:szCs w:val="28"/>
        </w:rPr>
        <w:t>保障</w:t>
      </w:r>
      <w:r w:rsidR="006849BE" w:rsidRPr="00806E5E">
        <w:rPr>
          <w:rFonts w:ascii="方正仿宋简体" w:eastAsia="方正仿宋简体" w:hAnsi="微软雅黑" w:hint="eastAsia"/>
          <w:bCs/>
          <w:sz w:val="28"/>
          <w:szCs w:val="28"/>
        </w:rPr>
        <w:t>现场灯光和亮度，</w:t>
      </w:r>
      <w:r w:rsidR="00F0201A" w:rsidRPr="00806E5E">
        <w:rPr>
          <w:rFonts w:ascii="方正仿宋简体" w:eastAsia="方正仿宋简体" w:hAnsi="微软雅黑" w:hint="eastAsia"/>
          <w:bCs/>
          <w:sz w:val="28"/>
          <w:szCs w:val="28"/>
        </w:rPr>
        <w:t>体现科技感</w:t>
      </w:r>
      <w:r w:rsidR="006849BE" w:rsidRPr="00806E5E">
        <w:rPr>
          <w:rFonts w:ascii="方正仿宋简体" w:eastAsia="方正仿宋简体" w:hAnsi="微软雅黑" w:hint="eastAsia"/>
          <w:bCs/>
          <w:sz w:val="28"/>
          <w:szCs w:val="28"/>
        </w:rPr>
        <w:t>。如果使用chuarss架，需要在架子下方增加</w:t>
      </w:r>
      <w:r w:rsidR="00445C82" w:rsidRPr="00806E5E">
        <w:rPr>
          <w:rFonts w:ascii="方正仿宋简体" w:eastAsia="方正仿宋简体" w:hAnsi="微软雅黑" w:hint="eastAsia"/>
          <w:bCs/>
          <w:sz w:val="28"/>
          <w:szCs w:val="28"/>
        </w:rPr>
        <w:t>上中下</w:t>
      </w:r>
      <w:r w:rsidR="006849BE" w:rsidRPr="00806E5E">
        <w:rPr>
          <w:rFonts w:ascii="方正仿宋简体" w:eastAsia="方正仿宋简体" w:hAnsi="微软雅黑" w:hint="eastAsia"/>
          <w:bCs/>
          <w:sz w:val="28"/>
          <w:szCs w:val="28"/>
        </w:rPr>
        <w:t>灯带</w:t>
      </w:r>
      <w:r w:rsidR="00293663" w:rsidRPr="00806E5E">
        <w:rPr>
          <w:rFonts w:ascii="方正仿宋简体" w:eastAsia="方正仿宋简体" w:hAnsi="微软雅黑" w:hint="eastAsia"/>
          <w:bCs/>
          <w:sz w:val="28"/>
          <w:szCs w:val="28"/>
        </w:rPr>
        <w:t>；</w:t>
      </w:r>
    </w:p>
    <w:p w14:paraId="4396C922" w14:textId="4662D250" w:rsidR="006849BE" w:rsidRPr="00806E5E" w:rsidRDefault="00293663" w:rsidP="00293663">
      <w:pPr>
        <w:spacing w:line="360" w:lineRule="auto"/>
        <w:ind w:firstLineChars="200" w:firstLine="560"/>
        <w:rPr>
          <w:rFonts w:ascii="方正仿宋简体" w:eastAsia="方正仿宋简体" w:hAnsi="微软雅黑" w:hint="eastAsia"/>
          <w:bCs/>
          <w:sz w:val="28"/>
          <w:szCs w:val="28"/>
        </w:rPr>
      </w:pPr>
      <w:r w:rsidRPr="00806E5E">
        <w:rPr>
          <w:rFonts w:ascii="方正仿宋简体" w:eastAsia="方正仿宋简体" w:hAnsi="微软雅黑" w:hint="eastAsia"/>
          <w:bCs/>
          <w:sz w:val="28"/>
          <w:szCs w:val="28"/>
        </w:rPr>
        <w:t>6.</w:t>
      </w:r>
      <w:r w:rsidR="008D6249" w:rsidRPr="00806E5E">
        <w:rPr>
          <w:rFonts w:ascii="方正仿宋简体" w:eastAsia="方正仿宋简体" w:hAnsi="微软雅黑" w:hint="eastAsia"/>
          <w:bCs/>
          <w:sz w:val="28"/>
          <w:szCs w:val="28"/>
        </w:rPr>
        <w:t>1</w:t>
      </w:r>
      <w:r w:rsidR="00B42EDA" w:rsidRPr="00806E5E">
        <w:rPr>
          <w:rFonts w:ascii="方正仿宋简体" w:eastAsia="方正仿宋简体" w:hAnsi="微软雅黑" w:hint="eastAsia"/>
          <w:bCs/>
          <w:sz w:val="28"/>
          <w:szCs w:val="28"/>
        </w:rPr>
        <w:t>2</w:t>
      </w:r>
      <w:r w:rsidR="006849BE" w:rsidRPr="00806E5E">
        <w:rPr>
          <w:rFonts w:ascii="方正仿宋简体" w:eastAsia="方正仿宋简体" w:hAnsi="微软雅黑" w:hint="eastAsia"/>
          <w:bCs/>
          <w:sz w:val="28"/>
          <w:szCs w:val="28"/>
        </w:rPr>
        <w:t>布线</w:t>
      </w:r>
      <w:r w:rsidRPr="00806E5E">
        <w:rPr>
          <w:rFonts w:ascii="方正仿宋简体" w:eastAsia="方正仿宋简体" w:hAnsi="微软雅黑" w:hint="eastAsia"/>
          <w:bCs/>
          <w:sz w:val="28"/>
          <w:szCs w:val="28"/>
        </w:rPr>
        <w:t>和线材</w:t>
      </w:r>
      <w:r w:rsidR="006849BE" w:rsidRPr="00806E5E">
        <w:rPr>
          <w:rFonts w:ascii="方正仿宋简体" w:eastAsia="方正仿宋简体" w:hAnsi="微软雅黑" w:hint="eastAsia"/>
          <w:bCs/>
          <w:sz w:val="28"/>
          <w:szCs w:val="28"/>
        </w:rPr>
        <w:t>：</w:t>
      </w:r>
      <w:r w:rsidRPr="00806E5E">
        <w:rPr>
          <w:rFonts w:ascii="方正仿宋简体" w:eastAsia="方正仿宋简体" w:hAnsi="微软雅黑" w:hint="eastAsia"/>
          <w:bCs/>
          <w:sz w:val="28"/>
          <w:szCs w:val="28"/>
        </w:rPr>
        <w:t>电源线必须使用</w:t>
      </w:r>
      <w:r w:rsidRPr="00806E5E">
        <w:rPr>
          <w:rFonts w:ascii="方正仿宋简体" w:eastAsia="方正仿宋简体" w:hAnsi="微软雅黑"/>
          <w:bCs/>
          <w:sz w:val="28"/>
          <w:szCs w:val="28"/>
        </w:rPr>
        <w:t>ZR-BV</w:t>
      </w:r>
      <w:r w:rsidRPr="00806E5E">
        <w:rPr>
          <w:rFonts w:ascii="方正仿宋简体" w:eastAsia="方正仿宋简体" w:hAnsi="微软雅黑" w:hint="eastAsia"/>
          <w:bCs/>
          <w:sz w:val="28"/>
          <w:szCs w:val="28"/>
        </w:rPr>
        <w:t>阻燃双塑铜芯电线或护套线，禁止使用花线或双绞线，接线必须使用接线端子，电线主线需穿金属管，电线、电缆、接插件横穿地面时应有过桥保护，不得直接放置在地毯上，</w:t>
      </w:r>
      <w:r w:rsidR="006849BE" w:rsidRPr="00806E5E">
        <w:rPr>
          <w:rFonts w:ascii="方正仿宋简体" w:eastAsia="方正仿宋简体" w:hAnsi="微软雅黑" w:hint="eastAsia"/>
          <w:bCs/>
          <w:sz w:val="28"/>
          <w:szCs w:val="28"/>
        </w:rPr>
        <w:t>网线和电源线尽量从展位上空走线，网线和电源线需要分区域控制，并接入物联控制，电源线需要使用2.5平方以上，主讲区需要使用4平方电线</w:t>
      </w:r>
      <w:r w:rsidRPr="00806E5E">
        <w:rPr>
          <w:rFonts w:ascii="方正仿宋简体" w:eastAsia="方正仿宋简体" w:hAnsi="微软雅黑" w:hint="eastAsia"/>
          <w:bCs/>
          <w:sz w:val="28"/>
          <w:szCs w:val="28"/>
        </w:rPr>
        <w:t>；</w:t>
      </w:r>
    </w:p>
    <w:p w14:paraId="7D3CC8A0" w14:textId="0AE4A0B9" w:rsidR="00293663" w:rsidRPr="00806E5E" w:rsidRDefault="00293663" w:rsidP="00293663">
      <w:pPr>
        <w:spacing w:line="360" w:lineRule="auto"/>
        <w:ind w:firstLineChars="200" w:firstLine="560"/>
        <w:rPr>
          <w:rFonts w:ascii="方正仿宋简体" w:eastAsia="方正仿宋简体" w:hAnsi="微软雅黑" w:hint="eastAsia"/>
          <w:bCs/>
          <w:sz w:val="28"/>
          <w:szCs w:val="28"/>
        </w:rPr>
      </w:pPr>
      <w:r w:rsidRPr="00806E5E">
        <w:rPr>
          <w:rFonts w:ascii="方正仿宋简体" w:eastAsia="方正仿宋简体" w:hAnsi="微软雅黑" w:hint="eastAsia"/>
          <w:bCs/>
          <w:sz w:val="28"/>
          <w:szCs w:val="28"/>
        </w:rPr>
        <w:t>6.</w:t>
      </w:r>
      <w:r w:rsidR="008D6249" w:rsidRPr="00806E5E">
        <w:rPr>
          <w:rFonts w:ascii="方正仿宋简体" w:eastAsia="方正仿宋简体" w:hAnsi="微软雅黑" w:hint="eastAsia"/>
          <w:bCs/>
          <w:sz w:val="28"/>
          <w:szCs w:val="28"/>
        </w:rPr>
        <w:t>1</w:t>
      </w:r>
      <w:r w:rsidR="00B42EDA" w:rsidRPr="00806E5E">
        <w:rPr>
          <w:rFonts w:ascii="方正仿宋简体" w:eastAsia="方正仿宋简体" w:hAnsi="微软雅黑" w:hint="eastAsia"/>
          <w:bCs/>
          <w:sz w:val="28"/>
          <w:szCs w:val="28"/>
        </w:rPr>
        <w:t>3</w:t>
      </w:r>
      <w:r w:rsidRPr="00806E5E">
        <w:rPr>
          <w:rFonts w:ascii="方正仿宋简体" w:eastAsia="方正仿宋简体" w:hAnsi="微软雅黑" w:hint="eastAsia"/>
          <w:bCs/>
          <w:sz w:val="28"/>
          <w:szCs w:val="28"/>
        </w:rPr>
        <w:t>施工搭建现场和展示期间必须配置灭火器，灭火器必须具有检测合格标志，每</w:t>
      </w:r>
      <w:r w:rsidRPr="00806E5E">
        <w:rPr>
          <w:rFonts w:ascii="方正仿宋简体" w:eastAsia="方正仿宋简体" w:hAnsi="微软雅黑"/>
          <w:bCs/>
          <w:sz w:val="28"/>
          <w:szCs w:val="28"/>
        </w:rPr>
        <w:t>50</w:t>
      </w:r>
      <w:r w:rsidRPr="00806E5E">
        <w:rPr>
          <w:rFonts w:ascii="方正仿宋简体" w:eastAsia="方正仿宋简体" w:hAnsi="微软雅黑" w:hint="eastAsia"/>
          <w:bCs/>
          <w:sz w:val="28"/>
          <w:szCs w:val="28"/>
        </w:rPr>
        <w:t>平方米必须配备</w:t>
      </w:r>
      <w:r w:rsidRPr="00806E5E">
        <w:rPr>
          <w:rFonts w:ascii="方正仿宋简体" w:eastAsia="方正仿宋简体" w:hAnsi="微软雅黑"/>
          <w:bCs/>
          <w:sz w:val="28"/>
          <w:szCs w:val="28"/>
        </w:rPr>
        <w:t>4kg</w:t>
      </w:r>
      <w:r w:rsidRPr="00806E5E">
        <w:rPr>
          <w:rFonts w:ascii="方正仿宋简体" w:eastAsia="方正仿宋简体" w:hAnsi="微软雅黑" w:hint="eastAsia"/>
          <w:bCs/>
          <w:sz w:val="28"/>
          <w:szCs w:val="28"/>
        </w:rPr>
        <w:t>干粉灭火器不少于一组（每组</w:t>
      </w:r>
      <w:r w:rsidRPr="00806E5E">
        <w:rPr>
          <w:rFonts w:ascii="方正仿宋简体" w:eastAsia="方正仿宋简体" w:hAnsi="微软雅黑"/>
          <w:bCs/>
          <w:sz w:val="28"/>
          <w:szCs w:val="28"/>
        </w:rPr>
        <w:t>2</w:t>
      </w:r>
      <w:r w:rsidRPr="00806E5E">
        <w:rPr>
          <w:rFonts w:ascii="方正仿宋简体" w:eastAsia="方正仿宋简体" w:hAnsi="微软雅黑" w:hint="eastAsia"/>
          <w:bCs/>
          <w:sz w:val="28"/>
          <w:szCs w:val="28"/>
        </w:rPr>
        <w:t>具），每增加</w:t>
      </w:r>
      <w:r w:rsidRPr="00806E5E">
        <w:rPr>
          <w:rFonts w:ascii="方正仿宋简体" w:eastAsia="方正仿宋简体" w:hAnsi="微软雅黑"/>
          <w:bCs/>
          <w:sz w:val="28"/>
          <w:szCs w:val="28"/>
        </w:rPr>
        <w:t>50</w:t>
      </w:r>
      <w:r w:rsidRPr="00806E5E">
        <w:rPr>
          <w:rFonts w:ascii="方正仿宋简体" w:eastAsia="方正仿宋简体" w:hAnsi="微软雅黑" w:hint="eastAsia"/>
          <w:bCs/>
          <w:sz w:val="28"/>
          <w:szCs w:val="28"/>
        </w:rPr>
        <w:t>平方米加配</w:t>
      </w:r>
      <w:r w:rsidRPr="00806E5E">
        <w:rPr>
          <w:rFonts w:ascii="方正仿宋简体" w:eastAsia="方正仿宋简体" w:hAnsi="微软雅黑"/>
          <w:bCs/>
          <w:sz w:val="28"/>
          <w:szCs w:val="28"/>
        </w:rPr>
        <w:t>2</w:t>
      </w:r>
      <w:r w:rsidRPr="00806E5E">
        <w:rPr>
          <w:rFonts w:ascii="方正仿宋简体" w:eastAsia="方正仿宋简体" w:hAnsi="微软雅黑" w:hint="eastAsia"/>
          <w:bCs/>
          <w:sz w:val="28"/>
          <w:szCs w:val="28"/>
        </w:rPr>
        <w:t>具，不足</w:t>
      </w:r>
      <w:r w:rsidRPr="00806E5E">
        <w:rPr>
          <w:rFonts w:ascii="方正仿宋简体" w:eastAsia="方正仿宋简体" w:hAnsi="微软雅黑"/>
          <w:bCs/>
          <w:sz w:val="28"/>
          <w:szCs w:val="28"/>
        </w:rPr>
        <w:t>50</w:t>
      </w:r>
      <w:r w:rsidRPr="00806E5E">
        <w:rPr>
          <w:rFonts w:ascii="方正仿宋简体" w:eastAsia="方正仿宋简体" w:hAnsi="微软雅黑" w:hint="eastAsia"/>
          <w:bCs/>
          <w:sz w:val="28"/>
          <w:szCs w:val="28"/>
        </w:rPr>
        <w:t>平方米的部分按</w:t>
      </w:r>
      <w:r w:rsidRPr="00806E5E">
        <w:rPr>
          <w:rFonts w:ascii="方正仿宋简体" w:eastAsia="方正仿宋简体" w:hAnsi="微软雅黑"/>
          <w:bCs/>
          <w:sz w:val="28"/>
          <w:szCs w:val="28"/>
        </w:rPr>
        <w:t>50</w:t>
      </w:r>
      <w:r w:rsidRPr="00806E5E">
        <w:rPr>
          <w:rFonts w:ascii="方正仿宋简体" w:eastAsia="方正仿宋简体" w:hAnsi="微软雅黑" w:hint="eastAsia"/>
          <w:bCs/>
          <w:sz w:val="28"/>
          <w:szCs w:val="28"/>
        </w:rPr>
        <w:t>平方米计算；</w:t>
      </w:r>
    </w:p>
    <w:p w14:paraId="0AAF07E7" w14:textId="2E665F6E" w:rsidR="006849BE" w:rsidRPr="00806E5E" w:rsidRDefault="00293663" w:rsidP="006849BE">
      <w:pPr>
        <w:spacing w:line="360" w:lineRule="auto"/>
        <w:ind w:firstLineChars="200" w:firstLine="560"/>
        <w:rPr>
          <w:rFonts w:ascii="方正仿宋简体" w:eastAsia="方正仿宋简体" w:hAnsi="微软雅黑" w:hint="eastAsia"/>
          <w:bCs/>
          <w:sz w:val="28"/>
          <w:szCs w:val="28"/>
        </w:rPr>
      </w:pPr>
      <w:r w:rsidRPr="00806E5E">
        <w:rPr>
          <w:rFonts w:ascii="方正仿宋简体" w:eastAsia="方正仿宋简体" w:hAnsi="微软雅黑" w:hint="eastAsia"/>
          <w:bCs/>
          <w:sz w:val="28"/>
          <w:szCs w:val="28"/>
        </w:rPr>
        <w:t>6.</w:t>
      </w:r>
      <w:r w:rsidR="008D6249" w:rsidRPr="00806E5E">
        <w:rPr>
          <w:rFonts w:ascii="方正仿宋简体" w:eastAsia="方正仿宋简体" w:hAnsi="微软雅黑" w:hint="eastAsia"/>
          <w:bCs/>
          <w:sz w:val="28"/>
          <w:szCs w:val="28"/>
        </w:rPr>
        <w:t>1</w:t>
      </w:r>
      <w:r w:rsidR="00B42EDA" w:rsidRPr="00806E5E">
        <w:rPr>
          <w:rFonts w:ascii="方正仿宋简体" w:eastAsia="方正仿宋简体" w:hAnsi="微软雅黑" w:hint="eastAsia"/>
          <w:bCs/>
          <w:sz w:val="28"/>
          <w:szCs w:val="28"/>
        </w:rPr>
        <w:t>4</w:t>
      </w:r>
      <w:r w:rsidR="006849BE" w:rsidRPr="00806E5E">
        <w:rPr>
          <w:rFonts w:ascii="方正仿宋简体" w:eastAsia="方正仿宋简体" w:hAnsi="微软雅黑" w:hint="eastAsia"/>
          <w:bCs/>
          <w:sz w:val="28"/>
          <w:szCs w:val="28"/>
        </w:rPr>
        <w:t>展位每</w:t>
      </w:r>
      <w:r w:rsidR="008D6249" w:rsidRPr="00806E5E">
        <w:rPr>
          <w:rFonts w:ascii="方正仿宋简体" w:eastAsia="方正仿宋简体" w:hAnsi="微软雅黑" w:hint="eastAsia"/>
          <w:bCs/>
          <w:sz w:val="28"/>
          <w:szCs w:val="28"/>
        </w:rPr>
        <w:t>板块的</w:t>
      </w:r>
      <w:r w:rsidR="006849BE" w:rsidRPr="00806E5E">
        <w:rPr>
          <w:rFonts w:ascii="方正仿宋简体" w:eastAsia="方正仿宋简体" w:hAnsi="微软雅黑" w:hint="eastAsia"/>
          <w:bCs/>
          <w:sz w:val="28"/>
          <w:szCs w:val="28"/>
        </w:rPr>
        <w:t>设备旁，需粘贴二维码标识及设计亚克力盒存放我司彩页</w:t>
      </w:r>
      <w:r w:rsidRPr="00806E5E">
        <w:rPr>
          <w:rFonts w:ascii="方正仿宋简体" w:eastAsia="方正仿宋简体" w:hAnsi="微软雅黑" w:hint="eastAsia"/>
          <w:bCs/>
          <w:sz w:val="28"/>
          <w:szCs w:val="28"/>
        </w:rPr>
        <w:t>，</w:t>
      </w:r>
      <w:r w:rsidR="006849BE" w:rsidRPr="00806E5E">
        <w:rPr>
          <w:rFonts w:ascii="方正仿宋简体" w:eastAsia="方正仿宋简体" w:hAnsi="微软雅黑" w:hint="eastAsia"/>
          <w:bCs/>
          <w:sz w:val="28"/>
          <w:szCs w:val="28"/>
        </w:rPr>
        <w:t>我司彩页尺寸为：21cm宽*28.5cm高（竖式）</w:t>
      </w:r>
      <w:r w:rsidRPr="00806E5E">
        <w:rPr>
          <w:rFonts w:ascii="方正仿宋简体" w:eastAsia="方正仿宋简体" w:hAnsi="微软雅黑" w:hint="eastAsia"/>
          <w:bCs/>
          <w:sz w:val="28"/>
          <w:szCs w:val="28"/>
        </w:rPr>
        <w:t>；</w:t>
      </w:r>
    </w:p>
    <w:p w14:paraId="7CD934D1" w14:textId="127827B8" w:rsidR="00D11527" w:rsidRPr="00806E5E" w:rsidRDefault="00D11527" w:rsidP="00D11527">
      <w:pPr>
        <w:spacing w:line="360" w:lineRule="auto"/>
        <w:ind w:firstLineChars="200" w:firstLine="560"/>
        <w:rPr>
          <w:rFonts w:ascii="方正仿宋简体" w:eastAsia="方正仿宋简体" w:hAnsi="微软雅黑" w:hint="eastAsia"/>
          <w:bCs/>
          <w:sz w:val="28"/>
          <w:szCs w:val="28"/>
        </w:rPr>
      </w:pPr>
      <w:r w:rsidRPr="00806E5E">
        <w:rPr>
          <w:rFonts w:ascii="方正仿宋简体" w:eastAsia="方正仿宋简体" w:hAnsi="微软雅黑" w:hint="eastAsia"/>
          <w:bCs/>
          <w:sz w:val="28"/>
          <w:szCs w:val="28"/>
        </w:rPr>
        <w:t>6.1</w:t>
      </w:r>
      <w:r w:rsidR="00B42EDA" w:rsidRPr="00806E5E">
        <w:rPr>
          <w:rFonts w:ascii="方正仿宋简体" w:eastAsia="方正仿宋简体" w:hAnsi="微软雅黑" w:hint="eastAsia"/>
          <w:bCs/>
          <w:sz w:val="28"/>
          <w:szCs w:val="28"/>
        </w:rPr>
        <w:t>5</w:t>
      </w:r>
      <w:r w:rsidRPr="00806E5E">
        <w:rPr>
          <w:rFonts w:ascii="方正仿宋简体" w:eastAsia="方正仿宋简体" w:hAnsi="微软雅黑" w:hint="eastAsia"/>
          <w:bCs/>
          <w:sz w:val="28"/>
          <w:szCs w:val="28"/>
        </w:rPr>
        <w:t>中标服务商在展会进场前必须提供购买展台人身意外伤害保险或公众责任险的保单证明，保额标准必须达到单次事故每人限额</w:t>
      </w:r>
      <w:r w:rsidRPr="00806E5E">
        <w:rPr>
          <w:rFonts w:ascii="方正仿宋简体" w:eastAsia="方正仿宋简体" w:hAnsi="微软雅黑"/>
          <w:bCs/>
          <w:sz w:val="28"/>
          <w:szCs w:val="28"/>
        </w:rPr>
        <w:t>40</w:t>
      </w:r>
      <w:r w:rsidRPr="00806E5E">
        <w:rPr>
          <w:rFonts w:ascii="方正仿宋简体" w:eastAsia="方正仿宋简体" w:hAnsi="微软雅黑" w:hint="eastAsia"/>
          <w:bCs/>
          <w:sz w:val="28"/>
          <w:szCs w:val="28"/>
        </w:rPr>
        <w:t>万元及以上，同时需购买在展品和商品进撤馆运输和展出期间展品险</w:t>
      </w:r>
      <w:r w:rsidR="005F2884" w:rsidRPr="00806E5E">
        <w:rPr>
          <w:rFonts w:ascii="方正仿宋简体" w:eastAsia="方正仿宋简体" w:hAnsi="微软雅黑" w:hint="eastAsia"/>
          <w:bCs/>
          <w:sz w:val="28"/>
          <w:szCs w:val="28"/>
        </w:rPr>
        <w:t>；</w:t>
      </w:r>
    </w:p>
    <w:p w14:paraId="326CA37F" w14:textId="1D113BF5" w:rsidR="009115B8" w:rsidRPr="00806E5E" w:rsidRDefault="00CE28F0" w:rsidP="009115B8">
      <w:pPr>
        <w:spacing w:line="360" w:lineRule="auto"/>
        <w:ind w:firstLineChars="200" w:firstLine="560"/>
        <w:rPr>
          <w:rFonts w:ascii="方正仿宋简体" w:eastAsia="方正仿宋简体" w:hAnsi="微软雅黑" w:hint="eastAsia"/>
          <w:bCs/>
          <w:sz w:val="28"/>
          <w:szCs w:val="28"/>
        </w:rPr>
      </w:pPr>
      <w:r w:rsidRPr="00806E5E">
        <w:rPr>
          <w:rFonts w:ascii="方正仿宋简体" w:eastAsia="方正仿宋简体" w:hAnsi="微软雅黑" w:hint="eastAsia"/>
          <w:bCs/>
          <w:sz w:val="28"/>
          <w:szCs w:val="28"/>
        </w:rPr>
        <w:t>6.16 中标服务商需提供安全劳动保障物品，包括不仅限于劳保手套、安全帽</w:t>
      </w:r>
      <w:r w:rsidR="005F2884" w:rsidRPr="00806E5E">
        <w:rPr>
          <w:rFonts w:ascii="方正仿宋简体" w:eastAsia="方正仿宋简体" w:hAnsi="微软雅黑" w:hint="eastAsia"/>
          <w:bCs/>
          <w:sz w:val="28"/>
          <w:szCs w:val="28"/>
        </w:rPr>
        <w:t>；</w:t>
      </w:r>
    </w:p>
    <w:p w14:paraId="31B35CFE" w14:textId="5C9489C0" w:rsidR="009115B8" w:rsidRPr="00806E5E" w:rsidRDefault="009115B8" w:rsidP="009115B8">
      <w:pPr>
        <w:spacing w:line="360" w:lineRule="auto"/>
        <w:ind w:firstLineChars="200" w:firstLine="560"/>
        <w:rPr>
          <w:rFonts w:ascii="方正仿宋简体" w:eastAsia="方正仿宋简体" w:hAnsi="微软雅黑" w:hint="eastAsia"/>
          <w:bCs/>
          <w:sz w:val="28"/>
          <w:szCs w:val="28"/>
        </w:rPr>
      </w:pPr>
      <w:r w:rsidRPr="00806E5E">
        <w:rPr>
          <w:rFonts w:ascii="方正仿宋简体" w:eastAsia="方正仿宋简体" w:hAnsi="微软雅黑" w:hint="eastAsia"/>
          <w:bCs/>
          <w:sz w:val="28"/>
          <w:szCs w:val="28"/>
        </w:rPr>
        <w:t>6.17 中标服务商在进场施工前，需对施工人员开展技术交底和安全交底</w:t>
      </w:r>
      <w:r w:rsidR="00802F3C" w:rsidRPr="00806E5E">
        <w:rPr>
          <w:rFonts w:ascii="方正仿宋简体" w:eastAsia="方正仿宋简体" w:hAnsi="微软雅黑" w:hint="eastAsia"/>
          <w:bCs/>
          <w:sz w:val="28"/>
          <w:szCs w:val="28"/>
        </w:rPr>
        <w:t>，形成技术交底和安全交底记录。</w:t>
      </w:r>
    </w:p>
    <w:p w14:paraId="5C9D4882" w14:textId="4544C165" w:rsidR="00E10CF0" w:rsidRPr="00806E5E" w:rsidRDefault="00E10CF0" w:rsidP="00E10CF0">
      <w:pPr>
        <w:spacing w:line="360" w:lineRule="auto"/>
        <w:outlineLvl w:val="0"/>
        <w:rPr>
          <w:rFonts w:ascii="方正仿宋简体" w:eastAsia="方正仿宋简体" w:hAnsi="微软雅黑" w:hint="eastAsia"/>
          <w:b/>
          <w:sz w:val="28"/>
          <w:szCs w:val="28"/>
        </w:rPr>
      </w:pPr>
      <w:r w:rsidRPr="00806E5E">
        <w:rPr>
          <w:rFonts w:ascii="方正仿宋简体" w:eastAsia="方正仿宋简体" w:hAnsi="微软雅黑" w:hint="eastAsia"/>
          <w:b/>
          <w:sz w:val="28"/>
          <w:szCs w:val="28"/>
        </w:rPr>
        <w:lastRenderedPageBreak/>
        <w:t>十八、交付物清单</w:t>
      </w:r>
    </w:p>
    <w:p w14:paraId="18F37A4C" w14:textId="79BC29A3" w:rsidR="00E10CF0" w:rsidRPr="00806E5E" w:rsidRDefault="00E10CF0" w:rsidP="00E10CF0">
      <w:pPr>
        <w:spacing w:line="360" w:lineRule="auto"/>
        <w:ind w:firstLineChars="200" w:firstLine="560"/>
        <w:rPr>
          <w:rFonts w:ascii="方正仿宋简体" w:eastAsia="方正仿宋简体" w:hAnsi="微软雅黑" w:hint="eastAsia"/>
          <w:bCs/>
          <w:sz w:val="28"/>
          <w:szCs w:val="28"/>
        </w:rPr>
      </w:pPr>
      <w:r w:rsidRPr="00806E5E">
        <w:rPr>
          <w:rFonts w:ascii="方正仿宋简体" w:eastAsia="方正仿宋简体" w:hAnsi="微软雅黑" w:hint="eastAsia"/>
          <w:bCs/>
          <w:sz w:val="28"/>
          <w:szCs w:val="28"/>
        </w:rPr>
        <w:t>中标服务商需分阶段提交以下交付物，确保项目各环节可追溯、可验收：</w:t>
      </w:r>
    </w:p>
    <w:p w14:paraId="4FA76BA2" w14:textId="6CA63F1A" w:rsidR="00E10CF0" w:rsidRPr="00806E5E" w:rsidRDefault="00E10CF0" w:rsidP="00E10CF0">
      <w:pPr>
        <w:spacing w:line="360" w:lineRule="auto"/>
        <w:ind w:firstLineChars="200" w:firstLine="560"/>
        <w:rPr>
          <w:rFonts w:ascii="方正仿宋简体" w:eastAsia="方正仿宋简体" w:hAnsi="微软雅黑" w:hint="eastAsia"/>
          <w:bCs/>
          <w:sz w:val="28"/>
          <w:szCs w:val="28"/>
        </w:rPr>
      </w:pPr>
      <w:r w:rsidRPr="00806E5E">
        <w:rPr>
          <w:rFonts w:ascii="方正仿宋简体" w:eastAsia="方正仿宋简体" w:hAnsi="微软雅黑" w:hint="eastAsia"/>
          <w:bCs/>
          <w:sz w:val="28"/>
          <w:szCs w:val="28"/>
        </w:rPr>
        <w:t>阶段1：设计方案（PPT+3D 效果图），提交PPT格式的概念方案文档及3D效果图，清晰呈现设计思路、主题表达及整体视觉效果；</w:t>
      </w:r>
    </w:p>
    <w:p w14:paraId="236080D7" w14:textId="4F55177A" w:rsidR="00E10CF0" w:rsidRPr="00806E5E" w:rsidRDefault="00E10CF0" w:rsidP="00E10CF0">
      <w:pPr>
        <w:spacing w:line="360" w:lineRule="auto"/>
        <w:ind w:firstLineChars="200" w:firstLine="560"/>
        <w:rPr>
          <w:rFonts w:ascii="方正仿宋简体" w:eastAsia="方正仿宋简体" w:hAnsi="微软雅黑" w:hint="eastAsia"/>
          <w:bCs/>
          <w:sz w:val="28"/>
          <w:szCs w:val="28"/>
        </w:rPr>
      </w:pPr>
      <w:r w:rsidRPr="00806E5E">
        <w:rPr>
          <w:rFonts w:ascii="方正仿宋简体" w:eastAsia="方正仿宋简体" w:hAnsi="微软雅黑" w:hint="eastAsia"/>
          <w:bCs/>
          <w:sz w:val="28"/>
          <w:szCs w:val="28"/>
        </w:rPr>
        <w:t>阶段2：深化方案（施工图、材料样板、灯光/音视频点位图、电路图</w:t>
      </w:r>
      <w:r w:rsidR="00D41CC8" w:rsidRPr="00806E5E">
        <w:rPr>
          <w:rFonts w:ascii="方正仿宋简体" w:eastAsia="方正仿宋简体" w:hAnsi="微软雅黑" w:hint="eastAsia"/>
          <w:bCs/>
          <w:sz w:val="28"/>
          <w:szCs w:val="28"/>
        </w:rPr>
        <w:t>）</w:t>
      </w:r>
      <w:r w:rsidRPr="00806E5E">
        <w:rPr>
          <w:rFonts w:ascii="方正仿宋简体" w:eastAsia="方正仿宋简体" w:hAnsi="微软雅黑" w:hint="eastAsia"/>
          <w:bCs/>
          <w:sz w:val="28"/>
          <w:szCs w:val="28"/>
        </w:rPr>
        <w:t>；</w:t>
      </w:r>
    </w:p>
    <w:p w14:paraId="60DD31AD" w14:textId="6BEC126D" w:rsidR="00E10CF0" w:rsidRPr="00806E5E" w:rsidRDefault="00E10CF0" w:rsidP="00E10CF0">
      <w:pPr>
        <w:spacing w:line="360" w:lineRule="auto"/>
        <w:ind w:firstLineChars="200" w:firstLine="560"/>
        <w:rPr>
          <w:rFonts w:ascii="方正仿宋简体" w:eastAsia="方正仿宋简体" w:hAnsi="微软雅黑" w:hint="eastAsia"/>
          <w:bCs/>
          <w:sz w:val="28"/>
          <w:szCs w:val="28"/>
        </w:rPr>
      </w:pPr>
      <w:r w:rsidRPr="00806E5E">
        <w:rPr>
          <w:rFonts w:ascii="方正仿宋简体" w:eastAsia="方正仿宋简体" w:hAnsi="微软雅黑" w:hint="eastAsia"/>
          <w:bCs/>
          <w:sz w:val="28"/>
          <w:szCs w:val="28"/>
        </w:rPr>
        <w:t>阶段3：完工移交文件（竣工图、消防报审合格证、材料环保检测报告、保修书、资产清单）。</w:t>
      </w:r>
    </w:p>
    <w:p w14:paraId="3DC5F700" w14:textId="1C608DCF" w:rsidR="00C227F3" w:rsidRPr="00806E5E" w:rsidRDefault="00E10CF0" w:rsidP="00C227F3">
      <w:pPr>
        <w:spacing w:line="360" w:lineRule="auto"/>
        <w:outlineLvl w:val="0"/>
        <w:rPr>
          <w:rFonts w:ascii="方正仿宋简体" w:eastAsia="方正仿宋简体" w:hAnsi="微软雅黑" w:hint="eastAsia"/>
          <w:b/>
          <w:sz w:val="28"/>
          <w:szCs w:val="28"/>
        </w:rPr>
      </w:pPr>
      <w:r w:rsidRPr="00806E5E">
        <w:rPr>
          <w:rFonts w:ascii="方正仿宋简体" w:eastAsia="方正仿宋简体" w:hAnsi="微软雅黑" w:hint="eastAsia"/>
          <w:b/>
          <w:sz w:val="28"/>
          <w:szCs w:val="28"/>
        </w:rPr>
        <w:t>十九、</w:t>
      </w:r>
      <w:r w:rsidR="00C227F3" w:rsidRPr="00806E5E">
        <w:rPr>
          <w:rFonts w:ascii="方正仿宋简体" w:eastAsia="方正仿宋简体" w:hAnsi="微软雅黑" w:hint="eastAsia"/>
          <w:b/>
          <w:sz w:val="28"/>
          <w:szCs w:val="28"/>
        </w:rPr>
        <w:t>验收标准与要求及服务费用核算</w:t>
      </w:r>
    </w:p>
    <w:p w14:paraId="0EEA8C42" w14:textId="48A39452" w:rsidR="00C227F3" w:rsidRPr="00806E5E" w:rsidRDefault="00C227F3" w:rsidP="00C227F3">
      <w:pPr>
        <w:spacing w:line="360" w:lineRule="auto"/>
        <w:ind w:firstLineChars="200" w:firstLine="560"/>
        <w:rPr>
          <w:rFonts w:ascii="方正仿宋简体" w:eastAsia="方正仿宋简体" w:hAnsi="微软雅黑" w:hint="eastAsia"/>
          <w:bCs/>
          <w:sz w:val="28"/>
          <w:szCs w:val="28"/>
        </w:rPr>
      </w:pPr>
      <w:r w:rsidRPr="00806E5E">
        <w:rPr>
          <w:rFonts w:ascii="方正仿宋简体" w:eastAsia="方正仿宋简体" w:hAnsi="微软雅黑" w:hint="eastAsia"/>
          <w:bCs/>
          <w:sz w:val="28"/>
          <w:szCs w:val="28"/>
        </w:rPr>
        <w:t>1.验收标准与要求</w:t>
      </w:r>
    </w:p>
    <w:p w14:paraId="42320BF3" w14:textId="412E08E8" w:rsidR="00C227F3" w:rsidRPr="00806E5E" w:rsidRDefault="00C227F3" w:rsidP="00C227F3">
      <w:pPr>
        <w:spacing w:line="360" w:lineRule="auto"/>
        <w:ind w:firstLineChars="200" w:firstLine="560"/>
        <w:rPr>
          <w:rFonts w:ascii="方正仿宋简体" w:eastAsia="方正仿宋简体" w:hAnsi="微软雅黑" w:hint="eastAsia"/>
          <w:bCs/>
          <w:sz w:val="28"/>
          <w:szCs w:val="28"/>
        </w:rPr>
      </w:pPr>
      <w:r w:rsidRPr="00806E5E">
        <w:rPr>
          <w:rFonts w:ascii="方正仿宋简体" w:eastAsia="方正仿宋简体" w:hAnsi="微软雅黑" w:hint="eastAsia"/>
          <w:bCs/>
          <w:sz w:val="28"/>
          <w:szCs w:val="28"/>
        </w:rPr>
        <w:t>1.1验收标准：按国家有关规定以及</w:t>
      </w:r>
      <w:r w:rsidR="00B0638E" w:rsidRPr="00806E5E">
        <w:rPr>
          <w:rFonts w:ascii="方正仿宋简体" w:eastAsia="方正仿宋简体" w:hAnsi="微软雅黑" w:hint="eastAsia"/>
          <w:bCs/>
          <w:sz w:val="28"/>
          <w:szCs w:val="28"/>
        </w:rPr>
        <w:t>招标</w:t>
      </w:r>
      <w:r w:rsidRPr="00806E5E">
        <w:rPr>
          <w:rFonts w:ascii="方正仿宋简体" w:eastAsia="方正仿宋简体" w:hAnsi="微软雅黑" w:hint="eastAsia"/>
          <w:bCs/>
          <w:sz w:val="28"/>
          <w:szCs w:val="28"/>
        </w:rPr>
        <w:t>文件的质量要求和技术指标、供应商的响应文件及承诺与合同约定标准进行验收；双方如对质量要求和指标的约定标准有相互抵触或异议的事项，由采购人在招标文件与响应文件中按质量要求和技术指标较优的原则确定该项的约定标准进行验收。</w:t>
      </w:r>
    </w:p>
    <w:p w14:paraId="01DCB0BB" w14:textId="77777777" w:rsidR="00C227F3" w:rsidRPr="00806E5E" w:rsidRDefault="00C227F3" w:rsidP="00C227F3">
      <w:pPr>
        <w:spacing w:line="360" w:lineRule="auto"/>
        <w:ind w:firstLineChars="200" w:firstLine="560"/>
        <w:rPr>
          <w:rFonts w:ascii="方正仿宋简体" w:eastAsia="方正仿宋简体" w:hAnsi="微软雅黑" w:hint="eastAsia"/>
          <w:bCs/>
          <w:sz w:val="28"/>
          <w:szCs w:val="28"/>
        </w:rPr>
      </w:pPr>
      <w:r w:rsidRPr="00806E5E">
        <w:rPr>
          <w:rFonts w:ascii="方正仿宋简体" w:eastAsia="方正仿宋简体" w:hAnsi="微软雅黑" w:hint="eastAsia"/>
          <w:bCs/>
          <w:sz w:val="28"/>
          <w:szCs w:val="28"/>
        </w:rPr>
        <w:t>1.2验收时如发现所交付的不符合标准及本项目合同规定之情形者，采购人应做出详尽的现场记录，或由双方签署备忘录，此现场记录或备忘录可用作补充、缺失和更换损坏部件的有效证据，由此产生的时间延误与有关费用由中标供应商商承担，验收期限相应顺延，采购人有权不支付不合格的款项。</w:t>
      </w:r>
    </w:p>
    <w:p w14:paraId="50A7F643" w14:textId="5285DCB1" w:rsidR="00C227F3" w:rsidRPr="00806E5E" w:rsidRDefault="00C227F3" w:rsidP="00C227F3">
      <w:pPr>
        <w:spacing w:line="360" w:lineRule="auto"/>
        <w:ind w:firstLineChars="200" w:firstLine="560"/>
        <w:rPr>
          <w:rFonts w:ascii="方正仿宋简体" w:eastAsia="方正仿宋简体" w:hAnsi="微软雅黑" w:hint="eastAsia"/>
          <w:bCs/>
          <w:sz w:val="28"/>
          <w:szCs w:val="28"/>
        </w:rPr>
      </w:pPr>
      <w:r w:rsidRPr="00806E5E">
        <w:rPr>
          <w:rFonts w:ascii="方正仿宋简体" w:eastAsia="方正仿宋简体" w:hAnsi="微软雅黑" w:hint="eastAsia"/>
          <w:bCs/>
          <w:sz w:val="28"/>
          <w:szCs w:val="28"/>
        </w:rPr>
        <w:t>1.3如验收合格，双方签署验收报告。</w:t>
      </w:r>
    </w:p>
    <w:p w14:paraId="1003DB9E" w14:textId="3A9CC93A" w:rsidR="00C227F3" w:rsidRPr="00806E5E" w:rsidRDefault="00C227F3" w:rsidP="00C227F3">
      <w:pPr>
        <w:spacing w:line="360" w:lineRule="auto"/>
        <w:ind w:firstLineChars="200" w:firstLine="560"/>
        <w:rPr>
          <w:rFonts w:ascii="方正仿宋简体" w:eastAsia="方正仿宋简体" w:hAnsi="微软雅黑" w:hint="eastAsia"/>
          <w:bCs/>
          <w:sz w:val="28"/>
          <w:szCs w:val="28"/>
        </w:rPr>
      </w:pPr>
      <w:r w:rsidRPr="00806E5E">
        <w:rPr>
          <w:rFonts w:ascii="方正仿宋简体" w:eastAsia="方正仿宋简体" w:hAnsi="微软雅黑" w:hint="eastAsia"/>
          <w:bCs/>
          <w:sz w:val="28"/>
          <w:szCs w:val="28"/>
        </w:rPr>
        <w:t>2.服务费用核算</w:t>
      </w:r>
    </w:p>
    <w:p w14:paraId="12317DBF" w14:textId="7C5B5CE0" w:rsidR="00C227F3" w:rsidRPr="00806E5E" w:rsidRDefault="00C227F3" w:rsidP="00C227F3">
      <w:pPr>
        <w:spacing w:line="360" w:lineRule="auto"/>
        <w:ind w:firstLineChars="200" w:firstLine="560"/>
        <w:rPr>
          <w:rFonts w:ascii="方正仿宋简体" w:eastAsia="方正仿宋简体" w:hAnsi="微软雅黑" w:hint="eastAsia"/>
          <w:bCs/>
          <w:sz w:val="28"/>
          <w:szCs w:val="28"/>
        </w:rPr>
      </w:pPr>
      <w:r w:rsidRPr="00806E5E">
        <w:rPr>
          <w:rFonts w:ascii="方正仿宋简体" w:eastAsia="方正仿宋简体" w:hAnsi="微软雅黑" w:hint="eastAsia"/>
          <w:bCs/>
          <w:sz w:val="28"/>
          <w:szCs w:val="28"/>
        </w:rPr>
        <w:t>在项目结束后进行KPI考核和验收报告，按照实际考核结果支付费用。服务商按确定的费用开具增值税专用发票。</w:t>
      </w:r>
    </w:p>
    <w:p w14:paraId="3E5B3964" w14:textId="77777777" w:rsidR="00C227F3" w:rsidRPr="00806E5E" w:rsidRDefault="00C227F3" w:rsidP="00C227F3">
      <w:pPr>
        <w:snapToGrid w:val="0"/>
        <w:spacing w:line="360" w:lineRule="auto"/>
        <w:rPr>
          <w:rFonts w:ascii="宋体" w:hAnsi="宋体" w:cs="宋体" w:hint="eastAsia"/>
          <w:bCs/>
          <w:szCs w:val="21"/>
        </w:rPr>
      </w:pPr>
      <w:r w:rsidRPr="00806E5E">
        <w:rPr>
          <w:rFonts w:ascii="宋体" w:hAnsi="宋体" w:cs="宋体" w:hint="eastAsia"/>
          <w:bCs/>
          <w:szCs w:val="21"/>
        </w:rPr>
        <w:lastRenderedPageBreak/>
        <w:t>KPI考核细则如下：</w:t>
      </w:r>
    </w:p>
    <w:p w14:paraId="4CB584DF" w14:textId="040F095A" w:rsidR="00C227F3" w:rsidRPr="00F36113" w:rsidRDefault="00F36113" w:rsidP="00F36113">
      <w:pPr>
        <w:snapToGrid w:val="0"/>
        <w:spacing w:line="360" w:lineRule="auto"/>
        <w:ind w:firstLineChars="200" w:firstLine="420"/>
        <w:jc w:val="center"/>
        <w:rPr>
          <w:rFonts w:ascii="宋体" w:hAnsi="宋体" w:cs="宋体" w:hint="eastAsia"/>
          <w:bCs/>
          <w:szCs w:val="21"/>
          <w:highlight w:val="yellow"/>
        </w:rPr>
      </w:pPr>
      <w:r w:rsidRPr="00F36113">
        <w:rPr>
          <w:rFonts w:ascii="宋体" w:hAnsi="宋体" w:cs="宋体" w:hint="eastAsia"/>
          <w:bCs/>
          <w:szCs w:val="21"/>
        </w:rPr>
        <w:t>第86届教装展长虹展位设计搭建服务  KPI考核细则</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722"/>
        <w:gridCol w:w="2650"/>
        <w:gridCol w:w="661"/>
        <w:gridCol w:w="3263"/>
      </w:tblGrid>
      <w:tr w:rsidR="00C227F3" w:rsidRPr="00806E5E" w14:paraId="59288278" w14:textId="77777777" w:rsidTr="001401F3">
        <w:trPr>
          <w:trHeight w:val="498"/>
        </w:trPr>
        <w:tc>
          <w:tcPr>
            <w:tcW w:w="367" w:type="pct"/>
            <w:noWrap/>
            <w:vAlign w:val="center"/>
          </w:tcPr>
          <w:p w14:paraId="6AB74D27" w14:textId="77777777" w:rsidR="00C227F3" w:rsidRPr="00806E5E" w:rsidRDefault="00C227F3" w:rsidP="001401F3">
            <w:pPr>
              <w:jc w:val="center"/>
              <w:rPr>
                <w:rFonts w:asciiTheme="minorEastAsia" w:hAnsiTheme="minorEastAsia" w:cs="宋体" w:hint="eastAsia"/>
                <w:bCs/>
                <w:sz w:val="18"/>
                <w:szCs w:val="18"/>
              </w:rPr>
            </w:pPr>
            <w:r w:rsidRPr="00806E5E">
              <w:rPr>
                <w:rFonts w:asciiTheme="minorEastAsia" w:hAnsiTheme="minorEastAsia" w:cs="宋体" w:hint="eastAsia"/>
                <w:bCs/>
                <w:sz w:val="18"/>
                <w:szCs w:val="18"/>
              </w:rPr>
              <w:t>序号</w:t>
            </w:r>
          </w:p>
        </w:tc>
        <w:tc>
          <w:tcPr>
            <w:tcW w:w="961" w:type="pct"/>
            <w:noWrap/>
            <w:vAlign w:val="center"/>
          </w:tcPr>
          <w:p w14:paraId="1517D1D3" w14:textId="77777777" w:rsidR="00C227F3" w:rsidRPr="00806E5E" w:rsidRDefault="00C227F3" w:rsidP="001401F3">
            <w:pPr>
              <w:jc w:val="center"/>
              <w:rPr>
                <w:rFonts w:asciiTheme="minorEastAsia" w:hAnsiTheme="minorEastAsia" w:cs="宋体" w:hint="eastAsia"/>
                <w:bCs/>
                <w:sz w:val="18"/>
                <w:szCs w:val="18"/>
              </w:rPr>
            </w:pPr>
            <w:r w:rsidRPr="00806E5E">
              <w:rPr>
                <w:rFonts w:asciiTheme="minorEastAsia" w:hAnsiTheme="minorEastAsia" w:cs="宋体" w:hint="eastAsia"/>
                <w:bCs/>
                <w:sz w:val="18"/>
                <w:szCs w:val="18"/>
              </w:rPr>
              <w:t>服务内容</w:t>
            </w:r>
          </w:p>
        </w:tc>
        <w:tc>
          <w:tcPr>
            <w:tcW w:w="1480" w:type="pct"/>
            <w:noWrap/>
            <w:vAlign w:val="center"/>
          </w:tcPr>
          <w:p w14:paraId="4DD93A68" w14:textId="77777777" w:rsidR="00C227F3" w:rsidRPr="00806E5E" w:rsidRDefault="00C227F3" w:rsidP="001401F3">
            <w:pPr>
              <w:jc w:val="center"/>
              <w:rPr>
                <w:rFonts w:asciiTheme="minorEastAsia" w:hAnsiTheme="minorEastAsia" w:cs="宋体" w:hint="eastAsia"/>
                <w:bCs/>
                <w:sz w:val="18"/>
                <w:szCs w:val="18"/>
              </w:rPr>
            </w:pPr>
            <w:r w:rsidRPr="00806E5E">
              <w:rPr>
                <w:rFonts w:asciiTheme="minorEastAsia" w:hAnsiTheme="minorEastAsia" w:cs="宋体" w:hint="eastAsia"/>
                <w:bCs/>
                <w:sz w:val="18"/>
                <w:szCs w:val="18"/>
              </w:rPr>
              <w:t>KPI定义</w:t>
            </w:r>
          </w:p>
        </w:tc>
        <w:tc>
          <w:tcPr>
            <w:tcW w:w="369" w:type="pct"/>
            <w:noWrap/>
            <w:vAlign w:val="center"/>
          </w:tcPr>
          <w:p w14:paraId="21A28ECF" w14:textId="77777777" w:rsidR="00C227F3" w:rsidRPr="00806E5E" w:rsidRDefault="00C227F3" w:rsidP="001401F3">
            <w:pPr>
              <w:jc w:val="center"/>
              <w:rPr>
                <w:rFonts w:asciiTheme="minorEastAsia" w:hAnsiTheme="minorEastAsia" w:cs="宋体" w:hint="eastAsia"/>
                <w:bCs/>
                <w:sz w:val="18"/>
                <w:szCs w:val="18"/>
              </w:rPr>
            </w:pPr>
            <w:r w:rsidRPr="00806E5E">
              <w:rPr>
                <w:rFonts w:asciiTheme="minorEastAsia" w:hAnsiTheme="minorEastAsia" w:cs="宋体" w:hint="eastAsia"/>
                <w:bCs/>
                <w:sz w:val="18"/>
                <w:szCs w:val="18"/>
              </w:rPr>
              <w:t>分值</w:t>
            </w:r>
          </w:p>
        </w:tc>
        <w:tc>
          <w:tcPr>
            <w:tcW w:w="1821" w:type="pct"/>
            <w:noWrap/>
            <w:vAlign w:val="center"/>
          </w:tcPr>
          <w:p w14:paraId="744D6BAB" w14:textId="77777777" w:rsidR="00C227F3" w:rsidRPr="00806E5E" w:rsidRDefault="00C227F3" w:rsidP="001401F3">
            <w:pPr>
              <w:jc w:val="center"/>
              <w:rPr>
                <w:rFonts w:asciiTheme="minorEastAsia" w:hAnsiTheme="minorEastAsia" w:cs="宋体" w:hint="eastAsia"/>
                <w:bCs/>
                <w:sz w:val="18"/>
                <w:szCs w:val="18"/>
              </w:rPr>
            </w:pPr>
            <w:r w:rsidRPr="00806E5E">
              <w:rPr>
                <w:rFonts w:asciiTheme="minorEastAsia" w:hAnsiTheme="minorEastAsia" w:cs="宋体" w:hint="eastAsia"/>
                <w:bCs/>
                <w:sz w:val="18"/>
                <w:szCs w:val="18"/>
              </w:rPr>
              <w:t>评分</w:t>
            </w:r>
          </w:p>
        </w:tc>
      </w:tr>
      <w:tr w:rsidR="00C227F3" w:rsidRPr="00806E5E" w14:paraId="39FB8656" w14:textId="77777777" w:rsidTr="001401F3">
        <w:trPr>
          <w:trHeight w:val="1200"/>
        </w:trPr>
        <w:tc>
          <w:tcPr>
            <w:tcW w:w="367" w:type="pct"/>
            <w:noWrap/>
            <w:vAlign w:val="center"/>
          </w:tcPr>
          <w:p w14:paraId="02221F79" w14:textId="77777777" w:rsidR="00C227F3" w:rsidRPr="00806E5E" w:rsidRDefault="00C227F3" w:rsidP="001401F3">
            <w:pPr>
              <w:jc w:val="center"/>
              <w:rPr>
                <w:rFonts w:asciiTheme="minorEastAsia" w:hAnsiTheme="minorEastAsia" w:cs="宋体" w:hint="eastAsia"/>
                <w:bCs/>
                <w:sz w:val="18"/>
                <w:szCs w:val="18"/>
              </w:rPr>
            </w:pPr>
            <w:r w:rsidRPr="00806E5E">
              <w:rPr>
                <w:rFonts w:asciiTheme="minorEastAsia" w:hAnsiTheme="minorEastAsia" w:cs="宋体" w:hint="eastAsia"/>
                <w:bCs/>
                <w:sz w:val="18"/>
                <w:szCs w:val="18"/>
              </w:rPr>
              <w:t>1</w:t>
            </w:r>
          </w:p>
        </w:tc>
        <w:tc>
          <w:tcPr>
            <w:tcW w:w="961" w:type="pct"/>
            <w:noWrap/>
            <w:vAlign w:val="center"/>
          </w:tcPr>
          <w:p w14:paraId="721E0B51" w14:textId="77777777" w:rsidR="00C227F3" w:rsidRPr="00806E5E" w:rsidRDefault="00C227F3" w:rsidP="001401F3">
            <w:pPr>
              <w:jc w:val="center"/>
              <w:rPr>
                <w:rFonts w:asciiTheme="minorEastAsia" w:hAnsiTheme="minorEastAsia" w:cs="宋体" w:hint="eastAsia"/>
                <w:bCs/>
                <w:sz w:val="18"/>
                <w:szCs w:val="18"/>
              </w:rPr>
            </w:pPr>
            <w:r w:rsidRPr="00806E5E">
              <w:rPr>
                <w:rFonts w:asciiTheme="minorEastAsia" w:hAnsiTheme="minorEastAsia" w:cs="宋体" w:hint="eastAsia"/>
                <w:bCs/>
                <w:sz w:val="18"/>
                <w:szCs w:val="18"/>
              </w:rPr>
              <w:t>现场材料品质及制作工艺</w:t>
            </w:r>
          </w:p>
        </w:tc>
        <w:tc>
          <w:tcPr>
            <w:tcW w:w="1480" w:type="pct"/>
            <w:noWrap/>
            <w:vAlign w:val="center"/>
          </w:tcPr>
          <w:p w14:paraId="05A522A2" w14:textId="77777777" w:rsidR="00C227F3" w:rsidRPr="00806E5E" w:rsidRDefault="00C227F3" w:rsidP="001401F3">
            <w:pPr>
              <w:jc w:val="center"/>
              <w:rPr>
                <w:rFonts w:asciiTheme="minorEastAsia" w:hAnsiTheme="minorEastAsia" w:cs="宋体" w:hint="eastAsia"/>
                <w:bCs/>
                <w:sz w:val="18"/>
                <w:szCs w:val="18"/>
              </w:rPr>
            </w:pPr>
            <w:r w:rsidRPr="00806E5E">
              <w:rPr>
                <w:rFonts w:asciiTheme="minorEastAsia" w:hAnsiTheme="minorEastAsia" w:cs="宋体" w:hint="eastAsia"/>
                <w:bCs/>
                <w:sz w:val="18"/>
                <w:szCs w:val="18"/>
              </w:rPr>
              <w:t>搭建使用材料是否满足设计要求，制作工艺是否精细，具有较好品质感</w:t>
            </w:r>
          </w:p>
        </w:tc>
        <w:tc>
          <w:tcPr>
            <w:tcW w:w="369" w:type="pct"/>
            <w:noWrap/>
            <w:vAlign w:val="center"/>
          </w:tcPr>
          <w:p w14:paraId="2B2E632A" w14:textId="77777777" w:rsidR="00C227F3" w:rsidRPr="00806E5E" w:rsidRDefault="00C227F3" w:rsidP="001401F3">
            <w:pPr>
              <w:jc w:val="center"/>
              <w:rPr>
                <w:rFonts w:asciiTheme="minorEastAsia" w:hAnsiTheme="minorEastAsia" w:cs="宋体" w:hint="eastAsia"/>
                <w:bCs/>
                <w:sz w:val="18"/>
                <w:szCs w:val="18"/>
              </w:rPr>
            </w:pPr>
            <w:r w:rsidRPr="00806E5E">
              <w:rPr>
                <w:rFonts w:asciiTheme="minorEastAsia" w:hAnsiTheme="minorEastAsia" w:cs="宋体" w:hint="eastAsia"/>
                <w:bCs/>
                <w:sz w:val="18"/>
                <w:szCs w:val="18"/>
              </w:rPr>
              <w:t>2</w:t>
            </w:r>
            <w:r w:rsidRPr="00806E5E">
              <w:rPr>
                <w:rFonts w:asciiTheme="minorEastAsia" w:hAnsiTheme="minorEastAsia" w:cs="宋体"/>
                <w:bCs/>
                <w:sz w:val="18"/>
                <w:szCs w:val="18"/>
              </w:rPr>
              <w:t>0</w:t>
            </w:r>
          </w:p>
        </w:tc>
        <w:tc>
          <w:tcPr>
            <w:tcW w:w="1821" w:type="pct"/>
            <w:vAlign w:val="center"/>
          </w:tcPr>
          <w:p w14:paraId="2D9F1295" w14:textId="0E0954B3" w:rsidR="00C227F3" w:rsidRPr="008343A2" w:rsidRDefault="00C227F3" w:rsidP="001401F3">
            <w:pPr>
              <w:jc w:val="center"/>
              <w:rPr>
                <w:rFonts w:asciiTheme="minorEastAsia" w:hAnsiTheme="minorEastAsia" w:cs="宋体" w:hint="eastAsia"/>
                <w:bCs/>
                <w:sz w:val="18"/>
                <w:szCs w:val="18"/>
              </w:rPr>
            </w:pPr>
            <w:r w:rsidRPr="008343A2">
              <w:rPr>
                <w:rFonts w:asciiTheme="minorEastAsia" w:hAnsiTheme="minorEastAsia" w:cs="宋体" w:hint="eastAsia"/>
                <w:bCs/>
                <w:sz w:val="18"/>
                <w:szCs w:val="18"/>
              </w:rPr>
              <w:t>完全满足要求</w:t>
            </w:r>
            <w:r w:rsidR="0090710D" w:rsidRPr="008343A2">
              <w:rPr>
                <w:rFonts w:asciiTheme="minorEastAsia" w:hAnsiTheme="minorEastAsia" w:cs="宋体" w:hint="eastAsia"/>
                <w:bCs/>
                <w:sz w:val="18"/>
                <w:szCs w:val="18"/>
              </w:rPr>
              <w:t>16-</w:t>
            </w:r>
            <w:r w:rsidRPr="008343A2">
              <w:rPr>
                <w:rFonts w:asciiTheme="minorEastAsia" w:hAnsiTheme="minorEastAsia" w:cs="宋体" w:hint="eastAsia"/>
                <w:bCs/>
                <w:sz w:val="18"/>
                <w:szCs w:val="18"/>
              </w:rPr>
              <w:t>20分</w:t>
            </w:r>
          </w:p>
          <w:p w14:paraId="56C47168" w14:textId="3F09F843" w:rsidR="0090710D" w:rsidRPr="008343A2" w:rsidRDefault="0090710D" w:rsidP="001401F3">
            <w:pPr>
              <w:jc w:val="center"/>
              <w:rPr>
                <w:rFonts w:asciiTheme="minorEastAsia" w:hAnsiTheme="minorEastAsia" w:cs="宋体" w:hint="eastAsia"/>
                <w:bCs/>
                <w:sz w:val="18"/>
                <w:szCs w:val="18"/>
              </w:rPr>
            </w:pPr>
            <w:r w:rsidRPr="008343A2">
              <w:rPr>
                <w:rFonts w:asciiTheme="minorEastAsia" w:hAnsiTheme="minorEastAsia" w:cs="宋体" w:hint="eastAsia"/>
                <w:bCs/>
                <w:sz w:val="18"/>
                <w:szCs w:val="18"/>
              </w:rPr>
              <w:t>满足要求1</w:t>
            </w:r>
            <w:r w:rsidR="00806E5E" w:rsidRPr="008343A2">
              <w:rPr>
                <w:rFonts w:asciiTheme="minorEastAsia" w:hAnsiTheme="minorEastAsia" w:cs="宋体" w:hint="eastAsia"/>
                <w:bCs/>
                <w:sz w:val="18"/>
                <w:szCs w:val="18"/>
              </w:rPr>
              <w:t>0-</w:t>
            </w:r>
            <w:r w:rsidRPr="008343A2">
              <w:rPr>
                <w:rFonts w:asciiTheme="minorEastAsia" w:hAnsiTheme="minorEastAsia" w:cs="宋体" w:hint="eastAsia"/>
                <w:bCs/>
                <w:sz w:val="18"/>
                <w:szCs w:val="18"/>
              </w:rPr>
              <w:t>1</w:t>
            </w:r>
            <w:r w:rsidR="00806E5E" w:rsidRPr="008343A2">
              <w:rPr>
                <w:rFonts w:asciiTheme="minorEastAsia" w:hAnsiTheme="minorEastAsia" w:cs="宋体" w:hint="eastAsia"/>
                <w:bCs/>
                <w:sz w:val="18"/>
                <w:szCs w:val="18"/>
              </w:rPr>
              <w:t>5</w:t>
            </w:r>
            <w:r w:rsidRPr="008343A2">
              <w:rPr>
                <w:rFonts w:asciiTheme="minorEastAsia" w:hAnsiTheme="minorEastAsia" w:cs="宋体" w:hint="eastAsia"/>
                <w:bCs/>
                <w:sz w:val="18"/>
                <w:szCs w:val="18"/>
              </w:rPr>
              <w:t>分</w:t>
            </w:r>
          </w:p>
          <w:p w14:paraId="4A98AD2E" w14:textId="239A77C4" w:rsidR="00C227F3" w:rsidRPr="008343A2" w:rsidRDefault="00C227F3" w:rsidP="001401F3">
            <w:pPr>
              <w:jc w:val="center"/>
              <w:rPr>
                <w:rFonts w:asciiTheme="minorEastAsia" w:hAnsiTheme="minorEastAsia" w:cs="宋体" w:hint="eastAsia"/>
                <w:bCs/>
                <w:sz w:val="18"/>
                <w:szCs w:val="18"/>
              </w:rPr>
            </w:pPr>
            <w:r w:rsidRPr="008343A2">
              <w:rPr>
                <w:rFonts w:asciiTheme="minorEastAsia" w:hAnsiTheme="minorEastAsia" w:cs="宋体" w:hint="eastAsia"/>
                <w:bCs/>
                <w:sz w:val="18"/>
                <w:szCs w:val="18"/>
              </w:rPr>
              <w:t xml:space="preserve">基本满足 </w:t>
            </w:r>
            <w:r w:rsidR="00806E5E" w:rsidRPr="008343A2">
              <w:rPr>
                <w:rFonts w:asciiTheme="minorEastAsia" w:hAnsiTheme="minorEastAsia" w:cs="宋体" w:hint="eastAsia"/>
                <w:bCs/>
                <w:sz w:val="18"/>
                <w:szCs w:val="18"/>
              </w:rPr>
              <w:t>5-9</w:t>
            </w:r>
            <w:r w:rsidRPr="008343A2">
              <w:rPr>
                <w:rFonts w:asciiTheme="minorEastAsia" w:hAnsiTheme="minorEastAsia" w:cs="宋体" w:hint="eastAsia"/>
                <w:bCs/>
                <w:sz w:val="18"/>
                <w:szCs w:val="18"/>
              </w:rPr>
              <w:t>分</w:t>
            </w:r>
          </w:p>
          <w:p w14:paraId="5E388963" w14:textId="77777777" w:rsidR="00C227F3" w:rsidRPr="008343A2" w:rsidRDefault="00C227F3" w:rsidP="001401F3">
            <w:pPr>
              <w:jc w:val="center"/>
              <w:rPr>
                <w:rFonts w:asciiTheme="minorEastAsia" w:hAnsiTheme="minorEastAsia" w:cs="宋体" w:hint="eastAsia"/>
                <w:bCs/>
                <w:sz w:val="18"/>
                <w:szCs w:val="18"/>
              </w:rPr>
            </w:pPr>
            <w:r w:rsidRPr="008343A2">
              <w:rPr>
                <w:rFonts w:asciiTheme="minorEastAsia" w:hAnsiTheme="minorEastAsia" w:cs="宋体" w:hint="eastAsia"/>
                <w:bCs/>
                <w:sz w:val="18"/>
                <w:szCs w:val="18"/>
              </w:rPr>
              <w:t>未满足要求 计0分</w:t>
            </w:r>
          </w:p>
        </w:tc>
      </w:tr>
      <w:tr w:rsidR="00C227F3" w:rsidRPr="00806E5E" w14:paraId="31D8BA8A" w14:textId="77777777" w:rsidTr="001401F3">
        <w:trPr>
          <w:trHeight w:val="841"/>
        </w:trPr>
        <w:tc>
          <w:tcPr>
            <w:tcW w:w="367" w:type="pct"/>
            <w:noWrap/>
            <w:vAlign w:val="center"/>
          </w:tcPr>
          <w:p w14:paraId="015D7640" w14:textId="77777777" w:rsidR="00C227F3" w:rsidRPr="00806E5E" w:rsidRDefault="00C227F3" w:rsidP="001401F3">
            <w:pPr>
              <w:jc w:val="center"/>
              <w:rPr>
                <w:rFonts w:asciiTheme="minorEastAsia" w:hAnsiTheme="minorEastAsia" w:cs="宋体" w:hint="eastAsia"/>
                <w:bCs/>
                <w:sz w:val="18"/>
                <w:szCs w:val="18"/>
              </w:rPr>
            </w:pPr>
            <w:r w:rsidRPr="00806E5E">
              <w:rPr>
                <w:rFonts w:asciiTheme="minorEastAsia" w:hAnsiTheme="minorEastAsia" w:cs="宋体" w:hint="eastAsia"/>
                <w:bCs/>
                <w:sz w:val="18"/>
                <w:szCs w:val="18"/>
              </w:rPr>
              <w:t>2</w:t>
            </w:r>
          </w:p>
        </w:tc>
        <w:tc>
          <w:tcPr>
            <w:tcW w:w="961" w:type="pct"/>
            <w:noWrap/>
            <w:vAlign w:val="center"/>
          </w:tcPr>
          <w:p w14:paraId="798E2307" w14:textId="77777777" w:rsidR="00C227F3" w:rsidRPr="00806E5E" w:rsidRDefault="00C227F3" w:rsidP="001401F3">
            <w:pPr>
              <w:jc w:val="center"/>
              <w:rPr>
                <w:rFonts w:asciiTheme="minorEastAsia" w:hAnsiTheme="minorEastAsia" w:cs="宋体" w:hint="eastAsia"/>
                <w:bCs/>
                <w:sz w:val="18"/>
                <w:szCs w:val="18"/>
              </w:rPr>
            </w:pPr>
            <w:r w:rsidRPr="00806E5E">
              <w:rPr>
                <w:rFonts w:asciiTheme="minorEastAsia" w:hAnsiTheme="minorEastAsia" w:cs="宋体" w:hint="eastAsia"/>
                <w:bCs/>
                <w:sz w:val="18"/>
                <w:szCs w:val="18"/>
              </w:rPr>
              <w:t>设计效果落实还原度及完整度</w:t>
            </w:r>
          </w:p>
        </w:tc>
        <w:tc>
          <w:tcPr>
            <w:tcW w:w="1480" w:type="pct"/>
            <w:noWrap/>
            <w:vAlign w:val="center"/>
          </w:tcPr>
          <w:p w14:paraId="5CE2C312" w14:textId="77777777" w:rsidR="00C227F3" w:rsidRPr="00806E5E" w:rsidRDefault="00C227F3" w:rsidP="001401F3">
            <w:pPr>
              <w:jc w:val="center"/>
              <w:rPr>
                <w:rFonts w:asciiTheme="minorEastAsia" w:hAnsiTheme="minorEastAsia" w:cs="宋体" w:hint="eastAsia"/>
                <w:bCs/>
                <w:sz w:val="18"/>
                <w:szCs w:val="18"/>
              </w:rPr>
            </w:pPr>
            <w:r w:rsidRPr="00806E5E">
              <w:rPr>
                <w:rFonts w:asciiTheme="minorEastAsia" w:hAnsiTheme="minorEastAsia" w:cs="宋体" w:hint="eastAsia"/>
                <w:bCs/>
                <w:sz w:val="18"/>
                <w:szCs w:val="18"/>
              </w:rPr>
              <w:t>是否按照设计效果方案及甲方要求进行还原搭建，展示内容完整</w:t>
            </w:r>
          </w:p>
        </w:tc>
        <w:tc>
          <w:tcPr>
            <w:tcW w:w="369" w:type="pct"/>
            <w:noWrap/>
            <w:vAlign w:val="center"/>
          </w:tcPr>
          <w:p w14:paraId="026274C4" w14:textId="77777777" w:rsidR="00C227F3" w:rsidRPr="00806E5E" w:rsidRDefault="00C227F3" w:rsidP="001401F3">
            <w:pPr>
              <w:jc w:val="center"/>
              <w:rPr>
                <w:rFonts w:asciiTheme="minorEastAsia" w:hAnsiTheme="minorEastAsia" w:cs="宋体" w:hint="eastAsia"/>
                <w:bCs/>
                <w:sz w:val="18"/>
                <w:szCs w:val="18"/>
              </w:rPr>
            </w:pPr>
            <w:r w:rsidRPr="00806E5E">
              <w:rPr>
                <w:rFonts w:asciiTheme="minorEastAsia" w:hAnsiTheme="minorEastAsia" w:cs="宋体"/>
                <w:bCs/>
                <w:sz w:val="18"/>
                <w:szCs w:val="18"/>
              </w:rPr>
              <w:t>30</w:t>
            </w:r>
          </w:p>
        </w:tc>
        <w:tc>
          <w:tcPr>
            <w:tcW w:w="1821" w:type="pct"/>
            <w:vAlign w:val="center"/>
          </w:tcPr>
          <w:p w14:paraId="162633E9" w14:textId="3B0D9D08" w:rsidR="00C227F3" w:rsidRPr="008343A2" w:rsidRDefault="00C227F3" w:rsidP="001401F3">
            <w:pPr>
              <w:jc w:val="center"/>
              <w:rPr>
                <w:rFonts w:asciiTheme="minorEastAsia" w:hAnsiTheme="minorEastAsia" w:cs="宋体" w:hint="eastAsia"/>
                <w:bCs/>
                <w:sz w:val="18"/>
                <w:szCs w:val="18"/>
              </w:rPr>
            </w:pPr>
            <w:r w:rsidRPr="008343A2">
              <w:rPr>
                <w:rFonts w:asciiTheme="minorEastAsia" w:hAnsiTheme="minorEastAsia" w:cs="宋体" w:hint="eastAsia"/>
                <w:bCs/>
                <w:sz w:val="18"/>
                <w:szCs w:val="18"/>
              </w:rPr>
              <w:t>还原度≥9</w:t>
            </w:r>
            <w:r w:rsidRPr="008343A2">
              <w:rPr>
                <w:rFonts w:asciiTheme="minorEastAsia" w:hAnsiTheme="minorEastAsia" w:cs="宋体"/>
                <w:bCs/>
                <w:sz w:val="18"/>
                <w:szCs w:val="18"/>
              </w:rPr>
              <w:t>5</w:t>
            </w:r>
            <w:r w:rsidRPr="008343A2">
              <w:rPr>
                <w:rFonts w:asciiTheme="minorEastAsia" w:hAnsiTheme="minorEastAsia" w:cs="宋体" w:hint="eastAsia"/>
                <w:bCs/>
                <w:sz w:val="18"/>
                <w:szCs w:val="18"/>
              </w:rPr>
              <w:t>%</w:t>
            </w:r>
            <w:r w:rsidRPr="008343A2">
              <w:rPr>
                <w:rFonts w:asciiTheme="minorEastAsia" w:hAnsiTheme="minorEastAsia" w:cs="宋体"/>
                <w:bCs/>
                <w:sz w:val="18"/>
                <w:szCs w:val="18"/>
              </w:rPr>
              <w:t xml:space="preserve"> </w:t>
            </w:r>
            <w:r w:rsidRPr="008343A2">
              <w:rPr>
                <w:rFonts w:asciiTheme="minorEastAsia" w:hAnsiTheme="minorEastAsia" w:cs="宋体" w:hint="eastAsia"/>
                <w:bCs/>
                <w:sz w:val="18"/>
                <w:szCs w:val="18"/>
              </w:rPr>
              <w:t>计</w:t>
            </w:r>
            <w:r w:rsidR="00806E5E" w:rsidRPr="008343A2">
              <w:rPr>
                <w:rFonts w:asciiTheme="minorEastAsia" w:hAnsiTheme="minorEastAsia" w:cs="宋体" w:hint="eastAsia"/>
                <w:bCs/>
                <w:sz w:val="18"/>
                <w:szCs w:val="18"/>
              </w:rPr>
              <w:t>26-</w:t>
            </w:r>
            <w:r w:rsidRPr="008343A2">
              <w:rPr>
                <w:rFonts w:asciiTheme="minorEastAsia" w:hAnsiTheme="minorEastAsia" w:cs="宋体"/>
                <w:bCs/>
                <w:sz w:val="18"/>
                <w:szCs w:val="18"/>
              </w:rPr>
              <w:t>30</w:t>
            </w:r>
            <w:r w:rsidRPr="008343A2">
              <w:rPr>
                <w:rFonts w:asciiTheme="minorEastAsia" w:hAnsiTheme="minorEastAsia" w:cs="宋体" w:hint="eastAsia"/>
                <w:bCs/>
                <w:sz w:val="18"/>
                <w:szCs w:val="18"/>
              </w:rPr>
              <w:t>分</w:t>
            </w:r>
          </w:p>
          <w:p w14:paraId="52A227AB" w14:textId="087F0F9E" w:rsidR="00C227F3" w:rsidRPr="008343A2" w:rsidRDefault="00C227F3" w:rsidP="001401F3">
            <w:pPr>
              <w:jc w:val="center"/>
              <w:rPr>
                <w:rFonts w:asciiTheme="minorEastAsia" w:hAnsiTheme="minorEastAsia" w:cs="宋体" w:hint="eastAsia"/>
                <w:bCs/>
                <w:sz w:val="18"/>
                <w:szCs w:val="18"/>
              </w:rPr>
            </w:pPr>
            <w:r w:rsidRPr="008343A2">
              <w:rPr>
                <w:rFonts w:asciiTheme="minorEastAsia" w:hAnsiTheme="minorEastAsia" w:cs="宋体" w:hint="eastAsia"/>
                <w:bCs/>
                <w:sz w:val="18"/>
                <w:szCs w:val="18"/>
              </w:rPr>
              <w:t>90%≤还原度＜95%计</w:t>
            </w:r>
            <w:r w:rsidR="00806E5E" w:rsidRPr="008343A2">
              <w:rPr>
                <w:rFonts w:asciiTheme="minorEastAsia" w:hAnsiTheme="minorEastAsia" w:cs="宋体" w:hint="eastAsia"/>
                <w:bCs/>
                <w:sz w:val="18"/>
                <w:szCs w:val="18"/>
              </w:rPr>
              <w:t>21-25</w:t>
            </w:r>
            <w:r w:rsidRPr="008343A2">
              <w:rPr>
                <w:rFonts w:asciiTheme="minorEastAsia" w:hAnsiTheme="minorEastAsia" w:cs="宋体" w:hint="eastAsia"/>
                <w:bCs/>
                <w:sz w:val="18"/>
                <w:szCs w:val="18"/>
              </w:rPr>
              <w:t>分</w:t>
            </w:r>
            <w:r w:rsidRPr="008343A2">
              <w:rPr>
                <w:rFonts w:asciiTheme="minorEastAsia" w:hAnsiTheme="minorEastAsia" w:cs="宋体" w:hint="eastAsia"/>
                <w:bCs/>
                <w:sz w:val="18"/>
                <w:szCs w:val="18"/>
              </w:rPr>
              <w:br/>
            </w:r>
            <w:r w:rsidR="00806E5E" w:rsidRPr="008343A2">
              <w:rPr>
                <w:rFonts w:asciiTheme="minorEastAsia" w:hAnsiTheme="minorEastAsia" w:cs="宋体" w:hint="eastAsia"/>
                <w:bCs/>
                <w:sz w:val="18"/>
                <w:szCs w:val="18"/>
              </w:rPr>
              <w:t>80%≤还原度＜90%</w:t>
            </w:r>
            <w:r w:rsidRPr="008343A2">
              <w:rPr>
                <w:rFonts w:asciiTheme="minorEastAsia" w:hAnsiTheme="minorEastAsia" w:cs="宋体" w:hint="eastAsia"/>
                <w:bCs/>
                <w:sz w:val="18"/>
                <w:szCs w:val="18"/>
              </w:rPr>
              <w:t>计</w:t>
            </w:r>
            <w:r w:rsidR="00806E5E" w:rsidRPr="008343A2">
              <w:rPr>
                <w:rFonts w:asciiTheme="minorEastAsia" w:hAnsiTheme="minorEastAsia" w:cs="宋体" w:hint="eastAsia"/>
                <w:bCs/>
                <w:sz w:val="18"/>
                <w:szCs w:val="18"/>
              </w:rPr>
              <w:t>15-20</w:t>
            </w:r>
            <w:r w:rsidRPr="008343A2">
              <w:rPr>
                <w:rFonts w:asciiTheme="minorEastAsia" w:hAnsiTheme="minorEastAsia" w:cs="宋体" w:hint="eastAsia"/>
                <w:bCs/>
                <w:sz w:val="18"/>
                <w:szCs w:val="18"/>
              </w:rPr>
              <w:t>分</w:t>
            </w:r>
          </w:p>
        </w:tc>
      </w:tr>
      <w:tr w:rsidR="00C227F3" w:rsidRPr="00806E5E" w14:paraId="1E8298EA" w14:textId="77777777" w:rsidTr="001401F3">
        <w:trPr>
          <w:trHeight w:val="983"/>
        </w:trPr>
        <w:tc>
          <w:tcPr>
            <w:tcW w:w="367" w:type="pct"/>
            <w:noWrap/>
            <w:vAlign w:val="center"/>
          </w:tcPr>
          <w:p w14:paraId="62791DCB" w14:textId="77777777" w:rsidR="00C227F3" w:rsidRPr="00806E5E" w:rsidRDefault="00C227F3" w:rsidP="001401F3">
            <w:pPr>
              <w:jc w:val="center"/>
              <w:rPr>
                <w:rFonts w:asciiTheme="minorEastAsia" w:hAnsiTheme="minorEastAsia" w:cs="宋体" w:hint="eastAsia"/>
                <w:bCs/>
                <w:sz w:val="18"/>
                <w:szCs w:val="18"/>
              </w:rPr>
            </w:pPr>
            <w:r w:rsidRPr="00806E5E">
              <w:rPr>
                <w:rFonts w:asciiTheme="minorEastAsia" w:hAnsiTheme="minorEastAsia" w:cs="宋体" w:hint="eastAsia"/>
                <w:bCs/>
                <w:sz w:val="18"/>
                <w:szCs w:val="18"/>
              </w:rPr>
              <w:t>3</w:t>
            </w:r>
          </w:p>
        </w:tc>
        <w:tc>
          <w:tcPr>
            <w:tcW w:w="961" w:type="pct"/>
            <w:noWrap/>
            <w:vAlign w:val="center"/>
          </w:tcPr>
          <w:p w14:paraId="5B78D088" w14:textId="77777777" w:rsidR="00C227F3" w:rsidRPr="00806E5E" w:rsidRDefault="00C227F3" w:rsidP="001401F3">
            <w:pPr>
              <w:jc w:val="center"/>
              <w:rPr>
                <w:rFonts w:asciiTheme="minorEastAsia" w:hAnsiTheme="minorEastAsia" w:cs="宋体" w:hint="eastAsia"/>
                <w:bCs/>
                <w:sz w:val="18"/>
                <w:szCs w:val="18"/>
              </w:rPr>
            </w:pPr>
            <w:r w:rsidRPr="00806E5E">
              <w:rPr>
                <w:rFonts w:asciiTheme="minorEastAsia" w:hAnsiTheme="minorEastAsia" w:cs="宋体" w:hint="eastAsia"/>
                <w:bCs/>
                <w:sz w:val="18"/>
                <w:szCs w:val="18"/>
              </w:rPr>
              <w:t xml:space="preserve">进度节点达成率 </w:t>
            </w:r>
          </w:p>
        </w:tc>
        <w:tc>
          <w:tcPr>
            <w:tcW w:w="1480" w:type="pct"/>
            <w:noWrap/>
            <w:vAlign w:val="center"/>
          </w:tcPr>
          <w:p w14:paraId="44E4DECD" w14:textId="77777777" w:rsidR="00C227F3" w:rsidRPr="00806E5E" w:rsidRDefault="00C227F3" w:rsidP="001401F3">
            <w:pPr>
              <w:jc w:val="center"/>
              <w:rPr>
                <w:rFonts w:asciiTheme="minorEastAsia" w:hAnsiTheme="minorEastAsia" w:cs="宋体" w:hint="eastAsia"/>
                <w:bCs/>
                <w:sz w:val="18"/>
                <w:szCs w:val="18"/>
              </w:rPr>
            </w:pPr>
            <w:r w:rsidRPr="00806E5E">
              <w:rPr>
                <w:rFonts w:asciiTheme="minorEastAsia" w:hAnsiTheme="minorEastAsia" w:cs="宋体" w:hint="eastAsia"/>
                <w:bCs/>
                <w:sz w:val="18"/>
                <w:szCs w:val="18"/>
              </w:rPr>
              <w:t>是否按照约定进度节点完成各阶段工作</w:t>
            </w:r>
          </w:p>
        </w:tc>
        <w:tc>
          <w:tcPr>
            <w:tcW w:w="369" w:type="pct"/>
            <w:noWrap/>
            <w:vAlign w:val="center"/>
          </w:tcPr>
          <w:p w14:paraId="1B443FCF" w14:textId="77777777" w:rsidR="00C227F3" w:rsidRPr="00806E5E" w:rsidRDefault="00C227F3" w:rsidP="001401F3">
            <w:pPr>
              <w:jc w:val="center"/>
              <w:rPr>
                <w:rFonts w:asciiTheme="minorEastAsia" w:hAnsiTheme="minorEastAsia" w:cs="宋体" w:hint="eastAsia"/>
                <w:bCs/>
                <w:sz w:val="18"/>
                <w:szCs w:val="18"/>
              </w:rPr>
            </w:pPr>
            <w:r w:rsidRPr="00806E5E">
              <w:rPr>
                <w:rFonts w:asciiTheme="minorEastAsia" w:hAnsiTheme="minorEastAsia" w:cs="宋体"/>
                <w:bCs/>
                <w:sz w:val="18"/>
                <w:szCs w:val="18"/>
              </w:rPr>
              <w:t>20</w:t>
            </w:r>
          </w:p>
        </w:tc>
        <w:tc>
          <w:tcPr>
            <w:tcW w:w="1821" w:type="pct"/>
            <w:vAlign w:val="center"/>
          </w:tcPr>
          <w:p w14:paraId="245099CE" w14:textId="2E7807F0" w:rsidR="00C227F3" w:rsidRPr="008343A2" w:rsidRDefault="00C227F3" w:rsidP="001401F3">
            <w:pPr>
              <w:jc w:val="center"/>
              <w:rPr>
                <w:rFonts w:asciiTheme="minorEastAsia" w:hAnsiTheme="minorEastAsia" w:cs="宋体" w:hint="eastAsia"/>
                <w:bCs/>
                <w:sz w:val="18"/>
                <w:szCs w:val="18"/>
              </w:rPr>
            </w:pPr>
            <w:r w:rsidRPr="008343A2">
              <w:rPr>
                <w:rFonts w:asciiTheme="minorEastAsia" w:hAnsiTheme="minorEastAsia" w:cs="宋体" w:hint="eastAsia"/>
                <w:bCs/>
                <w:sz w:val="18"/>
                <w:szCs w:val="18"/>
              </w:rPr>
              <w:t>完全满足进度要求</w:t>
            </w:r>
            <w:r w:rsidR="00806E5E" w:rsidRPr="008343A2">
              <w:rPr>
                <w:rFonts w:asciiTheme="minorEastAsia" w:hAnsiTheme="minorEastAsia" w:cs="宋体" w:hint="eastAsia"/>
                <w:bCs/>
                <w:sz w:val="18"/>
                <w:szCs w:val="18"/>
              </w:rPr>
              <w:t>16-</w:t>
            </w:r>
            <w:r w:rsidRPr="008343A2">
              <w:rPr>
                <w:rFonts w:asciiTheme="minorEastAsia" w:hAnsiTheme="minorEastAsia" w:cs="宋体" w:hint="eastAsia"/>
                <w:bCs/>
                <w:sz w:val="18"/>
                <w:szCs w:val="18"/>
              </w:rPr>
              <w:t>20分</w:t>
            </w:r>
          </w:p>
          <w:p w14:paraId="68081F49" w14:textId="0A91C055" w:rsidR="00806E5E" w:rsidRPr="008343A2" w:rsidRDefault="00806E5E" w:rsidP="00806E5E">
            <w:pPr>
              <w:jc w:val="center"/>
              <w:rPr>
                <w:rFonts w:asciiTheme="minorEastAsia" w:hAnsiTheme="minorEastAsia" w:cs="宋体" w:hint="eastAsia"/>
                <w:bCs/>
                <w:sz w:val="18"/>
                <w:szCs w:val="18"/>
              </w:rPr>
            </w:pPr>
            <w:r w:rsidRPr="008343A2">
              <w:rPr>
                <w:rFonts w:asciiTheme="minorEastAsia" w:hAnsiTheme="minorEastAsia" w:cs="宋体" w:hint="eastAsia"/>
                <w:bCs/>
                <w:sz w:val="18"/>
                <w:szCs w:val="18"/>
              </w:rPr>
              <w:t>满足要求10-15分</w:t>
            </w:r>
          </w:p>
          <w:p w14:paraId="432930C1" w14:textId="7C14C6FF" w:rsidR="00C227F3" w:rsidRPr="008343A2" w:rsidRDefault="00C227F3" w:rsidP="001401F3">
            <w:pPr>
              <w:jc w:val="center"/>
              <w:rPr>
                <w:rFonts w:asciiTheme="minorEastAsia" w:hAnsiTheme="minorEastAsia" w:cs="宋体" w:hint="eastAsia"/>
                <w:bCs/>
                <w:sz w:val="18"/>
                <w:szCs w:val="18"/>
              </w:rPr>
            </w:pPr>
            <w:r w:rsidRPr="008343A2">
              <w:rPr>
                <w:rFonts w:asciiTheme="minorEastAsia" w:hAnsiTheme="minorEastAsia" w:cs="宋体" w:hint="eastAsia"/>
                <w:bCs/>
                <w:sz w:val="18"/>
                <w:szCs w:val="18"/>
              </w:rPr>
              <w:t>基本满足进度要求</w:t>
            </w:r>
            <w:r w:rsidR="00806E5E" w:rsidRPr="008343A2">
              <w:rPr>
                <w:rFonts w:asciiTheme="minorEastAsia" w:hAnsiTheme="minorEastAsia" w:cs="宋体" w:hint="eastAsia"/>
                <w:bCs/>
                <w:sz w:val="18"/>
                <w:szCs w:val="18"/>
              </w:rPr>
              <w:t>5-9</w:t>
            </w:r>
            <w:r w:rsidRPr="008343A2">
              <w:rPr>
                <w:rFonts w:asciiTheme="minorEastAsia" w:hAnsiTheme="minorEastAsia" w:cs="宋体" w:hint="eastAsia"/>
                <w:bCs/>
                <w:sz w:val="18"/>
                <w:szCs w:val="18"/>
              </w:rPr>
              <w:t>分</w:t>
            </w:r>
          </w:p>
          <w:p w14:paraId="1E402971" w14:textId="77777777" w:rsidR="00C227F3" w:rsidRPr="008343A2" w:rsidRDefault="00C227F3" w:rsidP="001401F3">
            <w:pPr>
              <w:jc w:val="center"/>
              <w:rPr>
                <w:rFonts w:asciiTheme="minorEastAsia" w:hAnsiTheme="minorEastAsia" w:cs="宋体" w:hint="eastAsia"/>
                <w:bCs/>
                <w:sz w:val="18"/>
                <w:szCs w:val="18"/>
              </w:rPr>
            </w:pPr>
            <w:r w:rsidRPr="008343A2">
              <w:rPr>
                <w:rFonts w:asciiTheme="minorEastAsia" w:hAnsiTheme="minorEastAsia" w:cs="宋体" w:hint="eastAsia"/>
                <w:bCs/>
                <w:sz w:val="18"/>
                <w:szCs w:val="18"/>
              </w:rPr>
              <w:t>不满足进度要求计0分</w:t>
            </w:r>
          </w:p>
        </w:tc>
      </w:tr>
      <w:tr w:rsidR="00C227F3" w:rsidRPr="00806E5E" w14:paraId="3D30C363" w14:textId="77777777" w:rsidTr="001401F3">
        <w:trPr>
          <w:trHeight w:val="983"/>
        </w:trPr>
        <w:tc>
          <w:tcPr>
            <w:tcW w:w="367" w:type="pct"/>
            <w:noWrap/>
            <w:vAlign w:val="center"/>
          </w:tcPr>
          <w:p w14:paraId="1330F9B7" w14:textId="318AA373" w:rsidR="00C227F3" w:rsidRPr="00806E5E" w:rsidRDefault="008B3EBF" w:rsidP="001401F3">
            <w:pPr>
              <w:jc w:val="center"/>
              <w:rPr>
                <w:rFonts w:asciiTheme="minorEastAsia" w:hAnsiTheme="minorEastAsia" w:cs="宋体" w:hint="eastAsia"/>
                <w:bCs/>
                <w:sz w:val="18"/>
                <w:szCs w:val="18"/>
              </w:rPr>
            </w:pPr>
            <w:r w:rsidRPr="00806E5E">
              <w:rPr>
                <w:rFonts w:asciiTheme="minorEastAsia" w:hAnsiTheme="minorEastAsia" w:cs="宋体" w:hint="eastAsia"/>
                <w:bCs/>
                <w:sz w:val="18"/>
                <w:szCs w:val="18"/>
              </w:rPr>
              <w:t>4</w:t>
            </w:r>
          </w:p>
        </w:tc>
        <w:tc>
          <w:tcPr>
            <w:tcW w:w="961" w:type="pct"/>
            <w:noWrap/>
            <w:vAlign w:val="center"/>
          </w:tcPr>
          <w:p w14:paraId="58E89781" w14:textId="77777777" w:rsidR="00C227F3" w:rsidRPr="00806E5E" w:rsidRDefault="00C227F3" w:rsidP="001401F3">
            <w:pPr>
              <w:jc w:val="center"/>
              <w:rPr>
                <w:rFonts w:asciiTheme="minorEastAsia" w:hAnsiTheme="minorEastAsia" w:cs="宋体" w:hint="eastAsia"/>
                <w:bCs/>
                <w:sz w:val="18"/>
                <w:szCs w:val="18"/>
              </w:rPr>
            </w:pPr>
            <w:r w:rsidRPr="00806E5E">
              <w:rPr>
                <w:rFonts w:asciiTheme="minorEastAsia" w:hAnsiTheme="minorEastAsia" w:cs="宋体" w:hint="eastAsia"/>
                <w:bCs/>
                <w:sz w:val="18"/>
                <w:szCs w:val="18"/>
              </w:rPr>
              <w:t>现场配合执行力</w:t>
            </w:r>
          </w:p>
        </w:tc>
        <w:tc>
          <w:tcPr>
            <w:tcW w:w="1480" w:type="pct"/>
            <w:noWrap/>
            <w:vAlign w:val="center"/>
          </w:tcPr>
          <w:p w14:paraId="6E090847" w14:textId="77777777" w:rsidR="00C227F3" w:rsidRPr="00806E5E" w:rsidRDefault="00C227F3" w:rsidP="001401F3">
            <w:pPr>
              <w:jc w:val="center"/>
              <w:rPr>
                <w:rFonts w:asciiTheme="minorEastAsia" w:hAnsiTheme="minorEastAsia" w:cs="宋体" w:hint="eastAsia"/>
                <w:bCs/>
                <w:sz w:val="18"/>
                <w:szCs w:val="18"/>
              </w:rPr>
            </w:pPr>
            <w:r w:rsidRPr="00806E5E">
              <w:rPr>
                <w:rFonts w:asciiTheme="minorEastAsia" w:hAnsiTheme="minorEastAsia" w:cs="宋体" w:hint="eastAsia"/>
                <w:bCs/>
                <w:sz w:val="18"/>
                <w:szCs w:val="18"/>
              </w:rPr>
              <w:t>是否具备解决现场突发事件的能力，是否满足甲方合理范围内的临时性修改要求</w:t>
            </w:r>
          </w:p>
        </w:tc>
        <w:tc>
          <w:tcPr>
            <w:tcW w:w="369" w:type="pct"/>
            <w:noWrap/>
            <w:vAlign w:val="center"/>
          </w:tcPr>
          <w:p w14:paraId="6B8F7284" w14:textId="77777777" w:rsidR="00C227F3" w:rsidRPr="00806E5E" w:rsidRDefault="00C227F3" w:rsidP="001401F3">
            <w:pPr>
              <w:jc w:val="center"/>
              <w:rPr>
                <w:rFonts w:asciiTheme="minorEastAsia" w:hAnsiTheme="minorEastAsia" w:cs="宋体" w:hint="eastAsia"/>
                <w:bCs/>
                <w:sz w:val="18"/>
                <w:szCs w:val="18"/>
              </w:rPr>
            </w:pPr>
            <w:r w:rsidRPr="00806E5E">
              <w:rPr>
                <w:rFonts w:asciiTheme="minorEastAsia" w:hAnsiTheme="minorEastAsia" w:cs="宋体" w:hint="eastAsia"/>
                <w:bCs/>
                <w:sz w:val="18"/>
                <w:szCs w:val="18"/>
              </w:rPr>
              <w:t>2</w:t>
            </w:r>
            <w:r w:rsidRPr="00806E5E">
              <w:rPr>
                <w:rFonts w:asciiTheme="minorEastAsia" w:hAnsiTheme="minorEastAsia" w:cs="宋体"/>
                <w:bCs/>
                <w:sz w:val="18"/>
                <w:szCs w:val="18"/>
              </w:rPr>
              <w:t>0</w:t>
            </w:r>
          </w:p>
        </w:tc>
        <w:tc>
          <w:tcPr>
            <w:tcW w:w="1821" w:type="pct"/>
            <w:vAlign w:val="center"/>
          </w:tcPr>
          <w:p w14:paraId="7929335A" w14:textId="22991799" w:rsidR="00C227F3" w:rsidRPr="008343A2" w:rsidRDefault="00C227F3" w:rsidP="00806E5E">
            <w:pPr>
              <w:rPr>
                <w:rFonts w:asciiTheme="minorEastAsia" w:hAnsiTheme="minorEastAsia" w:cs="宋体" w:hint="eastAsia"/>
                <w:bCs/>
                <w:sz w:val="18"/>
                <w:szCs w:val="18"/>
              </w:rPr>
            </w:pPr>
            <w:r w:rsidRPr="008343A2">
              <w:rPr>
                <w:rFonts w:asciiTheme="minorEastAsia" w:hAnsiTheme="minorEastAsia" w:cs="宋体" w:hint="eastAsia"/>
                <w:bCs/>
                <w:sz w:val="18"/>
                <w:szCs w:val="18"/>
              </w:rPr>
              <w:t>执行力突出</w:t>
            </w:r>
            <w:r w:rsidR="00806E5E" w:rsidRPr="008343A2">
              <w:rPr>
                <w:rFonts w:asciiTheme="minorEastAsia" w:hAnsiTheme="minorEastAsia" w:cs="宋体" w:hint="eastAsia"/>
                <w:bCs/>
                <w:sz w:val="18"/>
                <w:szCs w:val="18"/>
              </w:rPr>
              <w:t>&amp;</w:t>
            </w:r>
            <w:r w:rsidRPr="008343A2">
              <w:rPr>
                <w:rFonts w:asciiTheme="minorEastAsia" w:hAnsiTheme="minorEastAsia" w:cs="宋体" w:hint="eastAsia"/>
                <w:bCs/>
                <w:sz w:val="18"/>
                <w:szCs w:val="18"/>
              </w:rPr>
              <w:t>完全满足要求计</w:t>
            </w:r>
            <w:r w:rsidR="00806E5E" w:rsidRPr="008343A2">
              <w:rPr>
                <w:rFonts w:asciiTheme="minorEastAsia" w:hAnsiTheme="minorEastAsia" w:cs="宋体" w:hint="eastAsia"/>
                <w:bCs/>
                <w:sz w:val="18"/>
                <w:szCs w:val="18"/>
              </w:rPr>
              <w:t>16-</w:t>
            </w:r>
            <w:r w:rsidRPr="008343A2">
              <w:rPr>
                <w:rFonts w:asciiTheme="minorEastAsia" w:hAnsiTheme="minorEastAsia" w:cs="宋体" w:hint="eastAsia"/>
                <w:bCs/>
                <w:sz w:val="18"/>
                <w:szCs w:val="18"/>
              </w:rPr>
              <w:t>20分；</w:t>
            </w:r>
          </w:p>
          <w:p w14:paraId="24D4D1C7" w14:textId="37800BB5" w:rsidR="00806E5E" w:rsidRPr="008343A2" w:rsidRDefault="00C227F3" w:rsidP="001401F3">
            <w:pPr>
              <w:jc w:val="center"/>
              <w:rPr>
                <w:rFonts w:asciiTheme="minorEastAsia" w:hAnsiTheme="minorEastAsia" w:cs="宋体" w:hint="eastAsia"/>
                <w:bCs/>
                <w:sz w:val="18"/>
                <w:szCs w:val="18"/>
              </w:rPr>
            </w:pPr>
            <w:r w:rsidRPr="008343A2">
              <w:rPr>
                <w:rFonts w:asciiTheme="minorEastAsia" w:hAnsiTheme="minorEastAsia" w:cs="宋体" w:hint="eastAsia"/>
                <w:bCs/>
                <w:sz w:val="18"/>
                <w:szCs w:val="18"/>
              </w:rPr>
              <w:t>执行力</w:t>
            </w:r>
            <w:r w:rsidR="00806E5E" w:rsidRPr="008343A2">
              <w:rPr>
                <w:rFonts w:asciiTheme="minorEastAsia" w:hAnsiTheme="minorEastAsia" w:cs="宋体" w:hint="eastAsia"/>
                <w:bCs/>
                <w:sz w:val="18"/>
                <w:szCs w:val="18"/>
              </w:rPr>
              <w:t>较好，满足要求计10-15分</w:t>
            </w:r>
          </w:p>
          <w:p w14:paraId="3CA3F836" w14:textId="00FE0B7A" w:rsidR="00C227F3" w:rsidRPr="008343A2" w:rsidRDefault="00806E5E" w:rsidP="001401F3">
            <w:pPr>
              <w:jc w:val="center"/>
              <w:rPr>
                <w:rFonts w:asciiTheme="minorEastAsia" w:hAnsiTheme="minorEastAsia" w:cs="宋体" w:hint="eastAsia"/>
                <w:bCs/>
                <w:sz w:val="18"/>
                <w:szCs w:val="18"/>
              </w:rPr>
            </w:pPr>
            <w:r w:rsidRPr="008343A2">
              <w:rPr>
                <w:rFonts w:asciiTheme="minorEastAsia" w:hAnsiTheme="minorEastAsia" w:cs="宋体" w:hint="eastAsia"/>
                <w:bCs/>
                <w:sz w:val="18"/>
                <w:szCs w:val="18"/>
              </w:rPr>
              <w:t>执行力一般，基本满足要求5-9</w:t>
            </w:r>
            <w:r w:rsidR="00C227F3" w:rsidRPr="008343A2">
              <w:rPr>
                <w:rFonts w:asciiTheme="minorEastAsia" w:hAnsiTheme="minorEastAsia" w:cs="宋体" w:hint="eastAsia"/>
                <w:bCs/>
                <w:sz w:val="18"/>
                <w:szCs w:val="18"/>
              </w:rPr>
              <w:t>分</w:t>
            </w:r>
          </w:p>
          <w:p w14:paraId="7975F479" w14:textId="1644B851" w:rsidR="00C227F3" w:rsidRPr="008343A2" w:rsidRDefault="00C227F3" w:rsidP="001401F3">
            <w:pPr>
              <w:jc w:val="center"/>
              <w:rPr>
                <w:rFonts w:asciiTheme="minorEastAsia" w:hAnsiTheme="minorEastAsia" w:cs="宋体" w:hint="eastAsia"/>
                <w:bCs/>
                <w:sz w:val="18"/>
                <w:szCs w:val="18"/>
              </w:rPr>
            </w:pPr>
            <w:r w:rsidRPr="008343A2">
              <w:rPr>
                <w:rFonts w:asciiTheme="minorEastAsia" w:hAnsiTheme="minorEastAsia" w:cs="宋体" w:hint="eastAsia"/>
                <w:bCs/>
                <w:sz w:val="18"/>
                <w:szCs w:val="18"/>
              </w:rPr>
              <w:t>配合度较差计</w:t>
            </w:r>
            <w:r w:rsidR="00806E5E" w:rsidRPr="008343A2">
              <w:rPr>
                <w:rFonts w:asciiTheme="minorEastAsia" w:hAnsiTheme="minorEastAsia" w:cs="宋体" w:hint="eastAsia"/>
                <w:bCs/>
                <w:sz w:val="18"/>
                <w:szCs w:val="18"/>
              </w:rPr>
              <w:t>4</w:t>
            </w:r>
            <w:r w:rsidRPr="008343A2">
              <w:rPr>
                <w:rFonts w:asciiTheme="minorEastAsia" w:hAnsiTheme="minorEastAsia" w:cs="宋体" w:hint="eastAsia"/>
                <w:bCs/>
                <w:sz w:val="18"/>
                <w:szCs w:val="18"/>
              </w:rPr>
              <w:t>分|</w:t>
            </w:r>
          </w:p>
        </w:tc>
      </w:tr>
      <w:tr w:rsidR="00C227F3" w:rsidRPr="00806E5E" w14:paraId="2E7F77CC" w14:textId="77777777" w:rsidTr="001401F3">
        <w:trPr>
          <w:trHeight w:val="841"/>
        </w:trPr>
        <w:tc>
          <w:tcPr>
            <w:tcW w:w="367" w:type="pct"/>
            <w:noWrap/>
            <w:vAlign w:val="center"/>
          </w:tcPr>
          <w:p w14:paraId="12C48981" w14:textId="4647BEC4" w:rsidR="00C227F3" w:rsidRPr="00806E5E" w:rsidRDefault="008B3EBF" w:rsidP="001401F3">
            <w:pPr>
              <w:jc w:val="center"/>
              <w:rPr>
                <w:rFonts w:asciiTheme="minorEastAsia" w:hAnsiTheme="minorEastAsia" w:cs="宋体" w:hint="eastAsia"/>
                <w:bCs/>
                <w:sz w:val="18"/>
                <w:szCs w:val="18"/>
              </w:rPr>
            </w:pPr>
            <w:r w:rsidRPr="00806E5E">
              <w:rPr>
                <w:rFonts w:asciiTheme="minorEastAsia" w:hAnsiTheme="minorEastAsia" w:cs="宋体" w:hint="eastAsia"/>
                <w:bCs/>
                <w:sz w:val="18"/>
                <w:szCs w:val="18"/>
              </w:rPr>
              <w:t>5</w:t>
            </w:r>
          </w:p>
        </w:tc>
        <w:tc>
          <w:tcPr>
            <w:tcW w:w="961" w:type="pct"/>
            <w:noWrap/>
            <w:vAlign w:val="center"/>
          </w:tcPr>
          <w:p w14:paraId="18DBD9DB" w14:textId="77777777" w:rsidR="00C227F3" w:rsidRPr="00806E5E" w:rsidRDefault="00C227F3" w:rsidP="001401F3">
            <w:pPr>
              <w:jc w:val="center"/>
              <w:rPr>
                <w:rFonts w:asciiTheme="minorEastAsia" w:hAnsiTheme="minorEastAsia" w:cs="宋体" w:hint="eastAsia"/>
                <w:bCs/>
                <w:sz w:val="18"/>
                <w:szCs w:val="18"/>
              </w:rPr>
            </w:pPr>
            <w:r w:rsidRPr="00806E5E">
              <w:rPr>
                <w:rFonts w:asciiTheme="minorEastAsia" w:hAnsiTheme="minorEastAsia" w:cs="宋体" w:hint="eastAsia"/>
                <w:bCs/>
                <w:sz w:val="18"/>
                <w:szCs w:val="18"/>
              </w:rPr>
              <w:t>安全措施</w:t>
            </w:r>
          </w:p>
        </w:tc>
        <w:tc>
          <w:tcPr>
            <w:tcW w:w="1480" w:type="pct"/>
            <w:noWrap/>
            <w:vAlign w:val="center"/>
          </w:tcPr>
          <w:p w14:paraId="45415EAE" w14:textId="77777777" w:rsidR="00C227F3" w:rsidRPr="00806E5E" w:rsidRDefault="00C227F3" w:rsidP="001401F3">
            <w:pPr>
              <w:jc w:val="center"/>
              <w:rPr>
                <w:rFonts w:asciiTheme="minorEastAsia" w:hAnsiTheme="minorEastAsia" w:cs="宋体" w:hint="eastAsia"/>
                <w:bCs/>
                <w:sz w:val="18"/>
                <w:szCs w:val="18"/>
              </w:rPr>
            </w:pPr>
            <w:r w:rsidRPr="00806E5E">
              <w:rPr>
                <w:rFonts w:asciiTheme="minorEastAsia" w:hAnsiTheme="minorEastAsia" w:cs="宋体" w:hint="eastAsia"/>
                <w:bCs/>
                <w:sz w:val="18"/>
                <w:szCs w:val="18"/>
              </w:rPr>
              <w:t>是否落实安全施工与管理，是否发生安全事故、造成甲方损失</w:t>
            </w:r>
          </w:p>
        </w:tc>
        <w:tc>
          <w:tcPr>
            <w:tcW w:w="369" w:type="pct"/>
            <w:noWrap/>
            <w:vAlign w:val="center"/>
          </w:tcPr>
          <w:p w14:paraId="77DA14EC" w14:textId="77777777" w:rsidR="00C227F3" w:rsidRPr="00806E5E" w:rsidRDefault="00C227F3" w:rsidP="001401F3">
            <w:pPr>
              <w:jc w:val="center"/>
              <w:rPr>
                <w:rFonts w:asciiTheme="minorEastAsia" w:hAnsiTheme="minorEastAsia" w:cs="宋体" w:hint="eastAsia"/>
                <w:bCs/>
                <w:sz w:val="18"/>
                <w:szCs w:val="18"/>
              </w:rPr>
            </w:pPr>
            <w:r w:rsidRPr="00806E5E">
              <w:rPr>
                <w:rFonts w:asciiTheme="minorEastAsia" w:hAnsiTheme="minorEastAsia" w:cs="宋体" w:hint="eastAsia"/>
                <w:bCs/>
                <w:sz w:val="18"/>
                <w:szCs w:val="18"/>
              </w:rPr>
              <w:t>1</w:t>
            </w:r>
            <w:r w:rsidRPr="00806E5E">
              <w:rPr>
                <w:rFonts w:asciiTheme="minorEastAsia" w:hAnsiTheme="minorEastAsia" w:cs="宋体"/>
                <w:bCs/>
                <w:sz w:val="18"/>
                <w:szCs w:val="18"/>
              </w:rPr>
              <w:t>0</w:t>
            </w:r>
          </w:p>
        </w:tc>
        <w:tc>
          <w:tcPr>
            <w:tcW w:w="1821" w:type="pct"/>
            <w:vAlign w:val="center"/>
          </w:tcPr>
          <w:p w14:paraId="0461882A" w14:textId="77777777" w:rsidR="00C227F3" w:rsidRPr="008343A2" w:rsidRDefault="00C227F3" w:rsidP="001401F3">
            <w:pPr>
              <w:jc w:val="center"/>
              <w:rPr>
                <w:rFonts w:asciiTheme="minorEastAsia" w:hAnsiTheme="minorEastAsia" w:cs="宋体" w:hint="eastAsia"/>
                <w:bCs/>
                <w:sz w:val="18"/>
                <w:szCs w:val="18"/>
              </w:rPr>
            </w:pPr>
            <w:r w:rsidRPr="008343A2">
              <w:rPr>
                <w:rFonts w:asciiTheme="minorEastAsia" w:hAnsiTheme="minorEastAsia" w:cs="宋体" w:hint="eastAsia"/>
                <w:bCs/>
                <w:sz w:val="18"/>
                <w:szCs w:val="18"/>
              </w:rPr>
              <w:t>无安全事故发生 计1</w:t>
            </w:r>
            <w:r w:rsidRPr="008343A2">
              <w:rPr>
                <w:rFonts w:asciiTheme="minorEastAsia" w:hAnsiTheme="minorEastAsia" w:cs="宋体"/>
                <w:bCs/>
                <w:sz w:val="18"/>
                <w:szCs w:val="18"/>
              </w:rPr>
              <w:t>0分</w:t>
            </w:r>
          </w:p>
          <w:p w14:paraId="2CB1726D" w14:textId="77777777" w:rsidR="00C227F3" w:rsidRPr="008343A2" w:rsidRDefault="00C227F3" w:rsidP="001401F3">
            <w:pPr>
              <w:jc w:val="center"/>
              <w:rPr>
                <w:rFonts w:asciiTheme="minorEastAsia" w:hAnsiTheme="minorEastAsia" w:cs="宋体" w:hint="eastAsia"/>
                <w:bCs/>
                <w:sz w:val="18"/>
                <w:szCs w:val="18"/>
              </w:rPr>
            </w:pPr>
            <w:r w:rsidRPr="008343A2">
              <w:rPr>
                <w:rFonts w:asciiTheme="minorEastAsia" w:hAnsiTheme="minorEastAsia" w:cs="宋体" w:hint="eastAsia"/>
                <w:bCs/>
                <w:sz w:val="18"/>
                <w:szCs w:val="18"/>
              </w:rPr>
              <w:t>发生安全事故，造成甲方损失 计</w:t>
            </w:r>
            <w:r w:rsidRPr="008343A2">
              <w:rPr>
                <w:rFonts w:asciiTheme="minorEastAsia" w:hAnsiTheme="minorEastAsia" w:cs="宋体"/>
                <w:bCs/>
                <w:sz w:val="18"/>
                <w:szCs w:val="18"/>
              </w:rPr>
              <w:t>0分</w:t>
            </w:r>
          </w:p>
        </w:tc>
      </w:tr>
      <w:tr w:rsidR="00C227F3" w:rsidRPr="00806E5E" w14:paraId="5CEFE8B3" w14:textId="77777777" w:rsidTr="001401F3">
        <w:trPr>
          <w:trHeight w:val="475"/>
        </w:trPr>
        <w:tc>
          <w:tcPr>
            <w:tcW w:w="367" w:type="pct"/>
            <w:noWrap/>
            <w:vAlign w:val="center"/>
          </w:tcPr>
          <w:p w14:paraId="6B23896D" w14:textId="77777777" w:rsidR="00C227F3" w:rsidRPr="00806E5E" w:rsidRDefault="00C227F3" w:rsidP="001401F3">
            <w:pPr>
              <w:rPr>
                <w:rFonts w:asciiTheme="minorEastAsia" w:hAnsiTheme="minorEastAsia" w:cs="宋体" w:hint="eastAsia"/>
                <w:bCs/>
                <w:sz w:val="18"/>
                <w:szCs w:val="18"/>
              </w:rPr>
            </w:pPr>
            <w:r w:rsidRPr="00806E5E">
              <w:rPr>
                <w:rFonts w:asciiTheme="minorEastAsia" w:hAnsiTheme="minorEastAsia" w:cs="宋体" w:hint="eastAsia"/>
                <w:bCs/>
                <w:sz w:val="18"/>
                <w:szCs w:val="18"/>
              </w:rPr>
              <w:t>合计</w:t>
            </w:r>
          </w:p>
        </w:tc>
        <w:tc>
          <w:tcPr>
            <w:tcW w:w="2441" w:type="pct"/>
            <w:gridSpan w:val="2"/>
            <w:vAlign w:val="center"/>
          </w:tcPr>
          <w:p w14:paraId="4D5BFCE7" w14:textId="77777777" w:rsidR="00C227F3" w:rsidRPr="00806E5E" w:rsidRDefault="00C227F3" w:rsidP="001401F3">
            <w:pPr>
              <w:rPr>
                <w:rFonts w:asciiTheme="minorEastAsia" w:hAnsiTheme="minorEastAsia" w:cs="宋体" w:hint="eastAsia"/>
                <w:bCs/>
                <w:sz w:val="18"/>
                <w:szCs w:val="18"/>
              </w:rPr>
            </w:pPr>
          </w:p>
        </w:tc>
        <w:tc>
          <w:tcPr>
            <w:tcW w:w="369" w:type="pct"/>
            <w:noWrap/>
            <w:vAlign w:val="center"/>
          </w:tcPr>
          <w:p w14:paraId="5D020FBE" w14:textId="77777777" w:rsidR="00C227F3" w:rsidRPr="00806E5E" w:rsidRDefault="00C227F3" w:rsidP="001401F3">
            <w:pPr>
              <w:jc w:val="center"/>
              <w:rPr>
                <w:rFonts w:asciiTheme="minorEastAsia" w:hAnsiTheme="minorEastAsia" w:cs="宋体" w:hint="eastAsia"/>
                <w:bCs/>
                <w:sz w:val="18"/>
                <w:szCs w:val="18"/>
              </w:rPr>
            </w:pPr>
            <w:r w:rsidRPr="00806E5E">
              <w:rPr>
                <w:rFonts w:asciiTheme="minorEastAsia" w:hAnsiTheme="minorEastAsia" w:cs="宋体"/>
                <w:bCs/>
                <w:sz w:val="18"/>
                <w:szCs w:val="18"/>
              </w:rPr>
              <w:t>100</w:t>
            </w:r>
          </w:p>
        </w:tc>
        <w:tc>
          <w:tcPr>
            <w:tcW w:w="1821" w:type="pct"/>
            <w:noWrap/>
            <w:vAlign w:val="center"/>
          </w:tcPr>
          <w:p w14:paraId="3322E675" w14:textId="77777777" w:rsidR="00C227F3" w:rsidRPr="008343A2" w:rsidRDefault="00C227F3" w:rsidP="001401F3">
            <w:pPr>
              <w:jc w:val="center"/>
              <w:rPr>
                <w:rFonts w:asciiTheme="minorEastAsia" w:hAnsiTheme="minorEastAsia" w:cs="宋体" w:hint="eastAsia"/>
                <w:bCs/>
                <w:sz w:val="18"/>
                <w:szCs w:val="18"/>
              </w:rPr>
            </w:pPr>
            <w:r w:rsidRPr="008343A2">
              <w:rPr>
                <w:rFonts w:asciiTheme="minorEastAsia" w:hAnsiTheme="minorEastAsia" w:cs="宋体" w:hint="eastAsia"/>
                <w:bCs/>
                <w:sz w:val="18"/>
                <w:szCs w:val="18"/>
              </w:rPr>
              <w:t>/</w:t>
            </w:r>
          </w:p>
        </w:tc>
      </w:tr>
      <w:tr w:rsidR="00C227F3" w:rsidRPr="00806E5E" w14:paraId="5CD7FEC6" w14:textId="77777777" w:rsidTr="001401F3">
        <w:trPr>
          <w:trHeight w:val="637"/>
        </w:trPr>
        <w:tc>
          <w:tcPr>
            <w:tcW w:w="367" w:type="pct"/>
            <w:noWrap/>
            <w:vAlign w:val="center"/>
          </w:tcPr>
          <w:p w14:paraId="7ABEFED4" w14:textId="77777777" w:rsidR="00C227F3" w:rsidRPr="00806E5E" w:rsidRDefault="00C227F3" w:rsidP="001401F3">
            <w:pPr>
              <w:rPr>
                <w:rFonts w:asciiTheme="minorEastAsia" w:hAnsiTheme="minorEastAsia" w:cs="宋体" w:hint="eastAsia"/>
                <w:bCs/>
                <w:sz w:val="18"/>
                <w:szCs w:val="18"/>
              </w:rPr>
            </w:pPr>
            <w:r w:rsidRPr="00806E5E">
              <w:rPr>
                <w:rFonts w:asciiTheme="minorEastAsia" w:hAnsiTheme="minorEastAsia" w:cs="宋体" w:hint="eastAsia"/>
                <w:bCs/>
                <w:sz w:val="18"/>
                <w:szCs w:val="18"/>
              </w:rPr>
              <w:t>备注：</w:t>
            </w:r>
          </w:p>
        </w:tc>
        <w:tc>
          <w:tcPr>
            <w:tcW w:w="4632" w:type="pct"/>
            <w:gridSpan w:val="4"/>
            <w:vAlign w:val="center"/>
          </w:tcPr>
          <w:p w14:paraId="0C430920" w14:textId="5EE620C7" w:rsidR="00C227F3" w:rsidRPr="008343A2" w:rsidRDefault="00C227F3" w:rsidP="001401F3">
            <w:pPr>
              <w:rPr>
                <w:rFonts w:asciiTheme="minorEastAsia" w:hAnsiTheme="minorEastAsia" w:cs="宋体" w:hint="eastAsia"/>
                <w:bCs/>
                <w:sz w:val="18"/>
                <w:szCs w:val="18"/>
              </w:rPr>
            </w:pPr>
            <w:r w:rsidRPr="008343A2">
              <w:rPr>
                <w:rFonts w:asciiTheme="minorEastAsia" w:hAnsiTheme="minorEastAsia" w:cs="宋体" w:hint="eastAsia"/>
                <w:bCs/>
                <w:sz w:val="18"/>
                <w:szCs w:val="18"/>
              </w:rPr>
              <w:t>1.KPI考核金额为项目总费用金额的10%；</w:t>
            </w:r>
          </w:p>
          <w:p w14:paraId="02C1B8B7" w14:textId="77777777" w:rsidR="00C227F3" w:rsidRPr="008343A2" w:rsidRDefault="00C227F3" w:rsidP="001401F3">
            <w:pPr>
              <w:rPr>
                <w:rFonts w:asciiTheme="minorEastAsia" w:hAnsiTheme="minorEastAsia" w:cs="宋体" w:hint="eastAsia"/>
                <w:bCs/>
                <w:sz w:val="18"/>
                <w:szCs w:val="18"/>
              </w:rPr>
            </w:pPr>
            <w:r w:rsidRPr="008343A2">
              <w:rPr>
                <w:rFonts w:asciiTheme="minorEastAsia" w:hAnsiTheme="minorEastAsia" w:cs="宋体" w:hint="eastAsia"/>
                <w:bCs/>
                <w:sz w:val="18"/>
                <w:szCs w:val="18"/>
              </w:rPr>
              <w:t>2.KPI考评分≥80分考核金额全部支付；KPI考评分＜80分,考核金额不予支付。</w:t>
            </w:r>
          </w:p>
        </w:tc>
      </w:tr>
    </w:tbl>
    <w:p w14:paraId="17B25AC1" w14:textId="77777777" w:rsidR="00E10CF0" w:rsidRPr="00806E5E" w:rsidRDefault="00E10CF0" w:rsidP="00E10CF0">
      <w:pPr>
        <w:spacing w:line="360" w:lineRule="auto"/>
        <w:ind w:firstLineChars="200" w:firstLine="560"/>
        <w:rPr>
          <w:rFonts w:ascii="方正仿宋简体" w:eastAsia="方正仿宋简体" w:hAnsi="微软雅黑" w:hint="eastAsia"/>
          <w:bCs/>
          <w:sz w:val="28"/>
          <w:szCs w:val="28"/>
        </w:rPr>
      </w:pPr>
    </w:p>
    <w:p w14:paraId="1863A8E6" w14:textId="0B5FCF43" w:rsidR="0062266F" w:rsidRPr="008343A2" w:rsidRDefault="0062266F" w:rsidP="0062266F">
      <w:pPr>
        <w:spacing w:line="360" w:lineRule="auto"/>
        <w:ind w:firstLineChars="200" w:firstLine="560"/>
        <w:rPr>
          <w:rFonts w:ascii="方正仿宋简体" w:eastAsia="方正仿宋简体" w:hAnsi="微软雅黑" w:hint="eastAsia"/>
          <w:bCs/>
          <w:sz w:val="28"/>
          <w:szCs w:val="28"/>
        </w:rPr>
      </w:pPr>
      <w:r w:rsidRPr="008343A2">
        <w:rPr>
          <w:rFonts w:ascii="方正仿宋简体" w:eastAsia="方正仿宋简体" w:hAnsi="微软雅黑" w:hint="eastAsia"/>
          <w:bCs/>
          <w:sz w:val="28"/>
          <w:szCs w:val="28"/>
        </w:rPr>
        <w:t>3付款方式及支付流程</w:t>
      </w:r>
    </w:p>
    <w:p w14:paraId="42533D98" w14:textId="67641603" w:rsidR="0062266F" w:rsidRPr="008343A2" w:rsidRDefault="0062266F" w:rsidP="0062266F">
      <w:pPr>
        <w:spacing w:line="360" w:lineRule="auto"/>
        <w:ind w:firstLineChars="200" w:firstLine="560"/>
        <w:rPr>
          <w:rFonts w:ascii="方正仿宋简体" w:eastAsia="方正仿宋简体" w:hAnsi="微软雅黑" w:hint="eastAsia"/>
          <w:bCs/>
          <w:sz w:val="28"/>
          <w:szCs w:val="28"/>
        </w:rPr>
      </w:pPr>
      <w:r w:rsidRPr="008343A2">
        <w:rPr>
          <w:rFonts w:ascii="方正仿宋简体" w:eastAsia="方正仿宋简体" w:hAnsi="微软雅黑" w:hint="eastAsia"/>
          <w:bCs/>
          <w:sz w:val="28"/>
          <w:szCs w:val="28"/>
        </w:rPr>
        <w:t xml:space="preserve">3.1第86届教装展长虹展位搭展设计搭建项目按考核结算； </w:t>
      </w:r>
    </w:p>
    <w:p w14:paraId="0E6ED959" w14:textId="217C9454" w:rsidR="0062266F" w:rsidRPr="008343A2" w:rsidRDefault="0062266F" w:rsidP="0062266F">
      <w:pPr>
        <w:spacing w:line="360" w:lineRule="auto"/>
        <w:ind w:firstLineChars="200" w:firstLine="560"/>
        <w:rPr>
          <w:rFonts w:ascii="方正仿宋简体" w:eastAsia="方正仿宋简体" w:hAnsi="微软雅黑" w:hint="eastAsia"/>
          <w:bCs/>
          <w:sz w:val="28"/>
          <w:szCs w:val="28"/>
        </w:rPr>
      </w:pPr>
      <w:r w:rsidRPr="008343A2">
        <w:rPr>
          <w:rFonts w:ascii="方正仿宋简体" w:eastAsia="方正仿宋简体" w:hAnsi="微软雅黑" w:hint="eastAsia"/>
          <w:bCs/>
          <w:sz w:val="28"/>
          <w:szCs w:val="28"/>
        </w:rPr>
        <w:t>3.2项目深化设计完成后5个工作日内（如遇节假日则顺延），甲方支付项目总价款的40%作为第一阶段款；展会结束后5个工作日内，甲方完成KPI考核并将结果反馈给乙方；若甲方未提出异议或未反馈，则视为验收通过，同步确认乙方提交的工作验收表。</w:t>
      </w:r>
    </w:p>
    <w:p w14:paraId="0CB04258" w14:textId="4948A891" w:rsidR="0062266F" w:rsidRPr="008343A2" w:rsidRDefault="0062266F" w:rsidP="0062266F">
      <w:pPr>
        <w:spacing w:line="360" w:lineRule="auto"/>
        <w:ind w:firstLineChars="200" w:firstLine="560"/>
        <w:rPr>
          <w:rFonts w:ascii="方正仿宋简体" w:eastAsia="方正仿宋简体" w:hAnsi="微软雅黑" w:hint="eastAsia"/>
          <w:bCs/>
          <w:sz w:val="28"/>
          <w:szCs w:val="28"/>
        </w:rPr>
      </w:pPr>
      <w:r w:rsidRPr="008343A2">
        <w:rPr>
          <w:rFonts w:ascii="方正仿宋简体" w:eastAsia="方正仿宋简体" w:hAnsi="微软雅黑" w:hint="eastAsia"/>
          <w:bCs/>
          <w:sz w:val="28"/>
          <w:szCs w:val="28"/>
        </w:rPr>
        <w:t>3.3费用支付流程：乙方需在验收通过后的5个工作日内，根据甲方考核结果计算实际应付费用，并开具对应金额的增值税专用发票。甲方在收到合规发票后的15个工作日内，向乙方支付实际应付费用（扣除考核金额后，若考核金额不予支付则直接扣除）。</w:t>
      </w:r>
    </w:p>
    <w:p w14:paraId="00004301" w14:textId="676E96DC" w:rsidR="00FB720E" w:rsidRPr="008343A2" w:rsidRDefault="0062266F" w:rsidP="00FB720E">
      <w:pPr>
        <w:spacing w:line="360" w:lineRule="auto"/>
        <w:outlineLvl w:val="0"/>
        <w:rPr>
          <w:rFonts w:ascii="方正仿宋简体" w:eastAsia="方正仿宋简体" w:hAnsi="微软雅黑" w:hint="eastAsia"/>
          <w:b/>
          <w:sz w:val="28"/>
          <w:szCs w:val="28"/>
        </w:rPr>
      </w:pPr>
      <w:r w:rsidRPr="008343A2">
        <w:rPr>
          <w:rFonts w:ascii="方正仿宋简体" w:eastAsia="方正仿宋简体" w:hAnsi="微软雅黑" w:hint="eastAsia"/>
          <w:b/>
          <w:sz w:val="28"/>
          <w:szCs w:val="28"/>
        </w:rPr>
        <w:lastRenderedPageBreak/>
        <w:t>二十</w:t>
      </w:r>
      <w:r w:rsidR="00FB720E" w:rsidRPr="008343A2">
        <w:rPr>
          <w:rFonts w:ascii="方正仿宋简体" w:eastAsia="方正仿宋简体" w:hAnsi="微软雅黑" w:hint="eastAsia"/>
          <w:b/>
          <w:sz w:val="28"/>
          <w:szCs w:val="28"/>
        </w:rPr>
        <w:t>、招标文件解释权</w:t>
      </w:r>
    </w:p>
    <w:p w14:paraId="25172813" w14:textId="77777777" w:rsidR="00FB720E" w:rsidRPr="008343A2" w:rsidRDefault="00FB720E" w:rsidP="00FB720E">
      <w:pPr>
        <w:spacing w:line="600" w:lineRule="exact"/>
        <w:ind w:firstLineChars="200" w:firstLine="560"/>
        <w:rPr>
          <w:rFonts w:ascii="方正仿宋简体" w:eastAsia="方正仿宋简体" w:hAnsi="微软雅黑" w:hint="eastAsia"/>
          <w:bCs/>
          <w:sz w:val="28"/>
          <w:szCs w:val="28"/>
        </w:rPr>
      </w:pPr>
      <w:r w:rsidRPr="008343A2">
        <w:rPr>
          <w:rFonts w:ascii="方正仿宋简体" w:eastAsia="方正仿宋简体" w:hAnsi="微软雅黑" w:hint="eastAsia"/>
          <w:bCs/>
          <w:sz w:val="28"/>
          <w:szCs w:val="28"/>
        </w:rPr>
        <w:t>本招标采购文件的解释权归“四川长虹教育科技有限公司”所有。</w:t>
      </w:r>
    </w:p>
    <w:p w14:paraId="37115BF7" w14:textId="77777777" w:rsidR="0062266F" w:rsidRDefault="0062266F" w:rsidP="0062266F">
      <w:pPr>
        <w:spacing w:line="360" w:lineRule="auto"/>
        <w:rPr>
          <w:rFonts w:ascii="方正仿宋简体" w:eastAsia="方正仿宋简体" w:hAnsi="微软雅黑" w:hint="eastAsia"/>
          <w:bCs/>
          <w:sz w:val="28"/>
          <w:szCs w:val="28"/>
        </w:rPr>
        <w:sectPr w:rsidR="0062266F" w:rsidSect="00B817A5">
          <w:footerReference w:type="default" r:id="rId9"/>
          <w:footerReference w:type="first" r:id="rId10"/>
          <w:pgSz w:w="11907" w:h="16840"/>
          <w:pgMar w:top="1440" w:right="1474" w:bottom="1440" w:left="1474" w:header="851" w:footer="992" w:gutter="0"/>
          <w:pgNumType w:start="1"/>
          <w:cols w:space="720"/>
          <w:docGrid w:linePitch="312"/>
        </w:sectPr>
      </w:pPr>
    </w:p>
    <w:p w14:paraId="6281E9D9" w14:textId="446AA130" w:rsidR="00883268" w:rsidRPr="0062266F" w:rsidRDefault="00883268" w:rsidP="0062266F">
      <w:pPr>
        <w:spacing w:line="600" w:lineRule="exact"/>
        <w:outlineLvl w:val="0"/>
        <w:rPr>
          <w:rFonts w:ascii="方正仿宋简体" w:eastAsia="方正仿宋简体" w:hAnsi="微软雅黑" w:hint="eastAsia"/>
          <w:b/>
          <w:sz w:val="30"/>
          <w:szCs w:val="30"/>
        </w:rPr>
      </w:pPr>
      <w:r>
        <w:rPr>
          <w:rFonts w:ascii="方正仿宋简体" w:eastAsia="方正仿宋简体" w:hAnsi="微软雅黑" w:hint="eastAsia"/>
          <w:b/>
          <w:sz w:val="30"/>
          <w:szCs w:val="30"/>
        </w:rPr>
        <w:lastRenderedPageBreak/>
        <w:t>报名资格审查表</w:t>
      </w:r>
    </w:p>
    <w:p w14:paraId="6B854561" w14:textId="2E208363" w:rsidR="00933894" w:rsidRPr="0062266F" w:rsidRDefault="00000000" w:rsidP="0062266F">
      <w:pPr>
        <w:pStyle w:val="1"/>
        <w:spacing w:before="120" w:after="120"/>
        <w:jc w:val="center"/>
        <w:rPr>
          <w:rStyle w:val="af1"/>
          <w:b/>
          <w:bCs w:val="0"/>
          <w:color w:val="000000"/>
        </w:rPr>
      </w:pPr>
      <w:r w:rsidRPr="0062266F">
        <w:rPr>
          <w:rFonts w:asciiTheme="majorEastAsia" w:hAnsiTheme="majorEastAsia" w:cs="宋体" w:hint="eastAsia"/>
          <w:kern w:val="0"/>
          <w:sz w:val="24"/>
          <w:szCs w:val="24"/>
          <w:lang w:bidi="ar"/>
        </w:rPr>
        <w:t>XXX公司</w:t>
      </w:r>
      <w:bookmarkStart w:id="0" w:name="_Hlk175844113"/>
      <w:r w:rsidR="00944708" w:rsidRPr="0062266F">
        <w:rPr>
          <w:rFonts w:asciiTheme="majorEastAsia" w:hAnsiTheme="majorEastAsia" w:cs="宋体" w:hint="eastAsia"/>
          <w:kern w:val="0"/>
          <w:sz w:val="24"/>
          <w:szCs w:val="24"/>
          <w:lang w:bidi="ar"/>
        </w:rPr>
        <w:t>第86届中国教育装备展示会</w:t>
      </w:r>
      <w:r w:rsidRPr="0062266F">
        <w:rPr>
          <w:rStyle w:val="af1"/>
          <w:rFonts w:asciiTheme="majorEastAsia" w:hAnsiTheme="majorEastAsia" w:cs="宋体" w:hint="eastAsia"/>
          <w:b/>
          <w:bCs w:val="0"/>
          <w:color w:val="000000"/>
          <w:sz w:val="24"/>
          <w:szCs w:val="24"/>
        </w:rPr>
        <w:t>长虹设计搭建项目</w:t>
      </w:r>
      <w:bookmarkEnd w:id="0"/>
      <w:r w:rsidRPr="0062266F">
        <w:rPr>
          <w:rStyle w:val="af1"/>
          <w:rFonts w:asciiTheme="majorEastAsia" w:hAnsiTheme="majorEastAsia" w:hint="eastAsia"/>
          <w:b/>
          <w:bCs w:val="0"/>
          <w:color w:val="000000"/>
          <w:sz w:val="24"/>
          <w:szCs w:val="24"/>
        </w:rPr>
        <w:t>报名登记表</w:t>
      </w:r>
    </w:p>
    <w:p w14:paraId="72C385E8" w14:textId="77777777" w:rsidR="00933894" w:rsidRDefault="00000000" w:rsidP="0062266F">
      <w:pPr>
        <w:widowControl/>
        <w:spacing w:line="360" w:lineRule="auto"/>
        <w:jc w:val="left"/>
        <w:outlineLvl w:val="1"/>
        <w:rPr>
          <w:rFonts w:ascii="宋体" w:eastAsia="宋体" w:hAnsi="宋体" w:cs="宋体" w:hint="eastAsia"/>
          <w:b/>
          <w:bCs/>
          <w:kern w:val="0"/>
          <w:sz w:val="28"/>
          <w:szCs w:val="28"/>
          <w:lang w:bidi="ar"/>
        </w:rPr>
      </w:pPr>
      <w:r>
        <w:rPr>
          <w:rFonts w:ascii="宋体" w:eastAsia="宋体" w:hAnsi="宋体" w:cs="宋体" w:hint="eastAsia"/>
          <w:b/>
          <w:bCs/>
          <w:kern w:val="0"/>
          <w:sz w:val="28"/>
          <w:szCs w:val="28"/>
          <w:lang w:bidi="ar"/>
        </w:rPr>
        <w:t>一、基本信息表</w:t>
      </w:r>
    </w:p>
    <w:tbl>
      <w:tblPr>
        <w:tblW w:w="51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3590"/>
        <w:gridCol w:w="4091"/>
      </w:tblGrid>
      <w:tr w:rsidR="00933894" w14:paraId="6265FA02" w14:textId="77777777">
        <w:trPr>
          <w:trHeight w:val="814"/>
        </w:trPr>
        <w:tc>
          <w:tcPr>
            <w:tcW w:w="839" w:type="pct"/>
            <w:vAlign w:val="center"/>
          </w:tcPr>
          <w:p w14:paraId="51F5163B" w14:textId="77777777" w:rsidR="00933894"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项目名称</w:t>
            </w:r>
          </w:p>
        </w:tc>
        <w:tc>
          <w:tcPr>
            <w:tcW w:w="4161" w:type="pct"/>
            <w:gridSpan w:val="2"/>
            <w:vAlign w:val="center"/>
          </w:tcPr>
          <w:p w14:paraId="4262C680" w14:textId="77777777" w:rsidR="00933894" w:rsidRDefault="00933894">
            <w:pPr>
              <w:widowControl/>
              <w:jc w:val="center"/>
              <w:textAlignment w:val="center"/>
              <w:rPr>
                <w:rFonts w:ascii="宋体" w:eastAsia="宋体" w:hAnsi="宋体" w:cs="宋体" w:hint="eastAsia"/>
                <w:color w:val="000000"/>
                <w:sz w:val="28"/>
                <w:szCs w:val="28"/>
              </w:rPr>
            </w:pPr>
          </w:p>
        </w:tc>
      </w:tr>
      <w:tr w:rsidR="00933894" w14:paraId="29EF5D63" w14:textId="77777777">
        <w:trPr>
          <w:trHeight w:val="808"/>
        </w:trPr>
        <w:tc>
          <w:tcPr>
            <w:tcW w:w="839" w:type="pct"/>
            <w:vMerge w:val="restart"/>
            <w:vAlign w:val="center"/>
          </w:tcPr>
          <w:p w14:paraId="7D3512F0" w14:textId="77777777" w:rsidR="00933894" w:rsidRDefault="00000000">
            <w:pPr>
              <w:widowControl/>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报名人信息</w:t>
            </w:r>
          </w:p>
        </w:tc>
        <w:tc>
          <w:tcPr>
            <w:tcW w:w="4161" w:type="pct"/>
            <w:gridSpan w:val="2"/>
            <w:vAlign w:val="center"/>
          </w:tcPr>
          <w:p w14:paraId="782476D2" w14:textId="77777777" w:rsidR="00933894" w:rsidRDefault="00000000">
            <w:pPr>
              <w:jc w:val="left"/>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报名单位全称：</w:t>
            </w:r>
          </w:p>
        </w:tc>
      </w:tr>
      <w:tr w:rsidR="00933894" w14:paraId="72F9989A" w14:textId="77777777">
        <w:trPr>
          <w:trHeight w:val="808"/>
        </w:trPr>
        <w:tc>
          <w:tcPr>
            <w:tcW w:w="839" w:type="pct"/>
            <w:vMerge/>
            <w:vAlign w:val="center"/>
          </w:tcPr>
          <w:p w14:paraId="5EDE659F" w14:textId="77777777" w:rsidR="00933894" w:rsidRDefault="00933894">
            <w:pPr>
              <w:jc w:val="center"/>
              <w:rPr>
                <w:rFonts w:ascii="宋体" w:eastAsia="宋体" w:hAnsi="宋体" w:cs="宋体" w:hint="eastAsia"/>
                <w:color w:val="000000"/>
                <w:sz w:val="28"/>
                <w:szCs w:val="28"/>
              </w:rPr>
            </w:pPr>
          </w:p>
        </w:tc>
        <w:tc>
          <w:tcPr>
            <w:tcW w:w="4161" w:type="pct"/>
            <w:gridSpan w:val="2"/>
            <w:vAlign w:val="center"/>
          </w:tcPr>
          <w:p w14:paraId="14ED699E" w14:textId="77777777" w:rsidR="00933894" w:rsidRDefault="00000000">
            <w:pPr>
              <w:jc w:val="left"/>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注册地址：</w:t>
            </w:r>
          </w:p>
        </w:tc>
      </w:tr>
      <w:tr w:rsidR="00933894" w14:paraId="15CA2BBF" w14:textId="77777777">
        <w:trPr>
          <w:trHeight w:val="831"/>
        </w:trPr>
        <w:tc>
          <w:tcPr>
            <w:tcW w:w="839" w:type="pct"/>
            <w:vMerge/>
            <w:vAlign w:val="center"/>
          </w:tcPr>
          <w:p w14:paraId="6C6053B7" w14:textId="77777777" w:rsidR="00933894" w:rsidRDefault="00933894">
            <w:pPr>
              <w:jc w:val="center"/>
              <w:rPr>
                <w:rFonts w:ascii="宋体" w:eastAsia="宋体" w:hAnsi="宋体" w:cs="宋体" w:hint="eastAsia"/>
                <w:color w:val="000000"/>
                <w:sz w:val="28"/>
                <w:szCs w:val="28"/>
              </w:rPr>
            </w:pPr>
          </w:p>
        </w:tc>
        <w:tc>
          <w:tcPr>
            <w:tcW w:w="4161" w:type="pct"/>
            <w:gridSpan w:val="2"/>
            <w:vAlign w:val="center"/>
          </w:tcPr>
          <w:p w14:paraId="4678726A" w14:textId="77777777" w:rsidR="00933894" w:rsidRDefault="00000000">
            <w:pPr>
              <w:jc w:val="left"/>
              <w:rPr>
                <w:rFonts w:ascii="宋体" w:eastAsia="宋体" w:hAnsi="宋体" w:cs="宋体" w:hint="eastAsia"/>
                <w:color w:val="000000"/>
                <w:kern w:val="0"/>
                <w:sz w:val="28"/>
                <w:szCs w:val="28"/>
                <w:lang w:bidi="ar"/>
              </w:rPr>
            </w:pPr>
            <w:r>
              <w:rPr>
                <w:rFonts w:ascii="宋体" w:eastAsia="宋体" w:hAnsi="宋体" w:cs="宋体" w:hint="eastAsia"/>
                <w:color w:val="000000"/>
                <w:sz w:val="28"/>
                <w:szCs w:val="28"/>
              </w:rPr>
              <w:t>实际经营地址：</w:t>
            </w:r>
          </w:p>
        </w:tc>
      </w:tr>
      <w:tr w:rsidR="00933894" w14:paraId="6CA7FEEC" w14:textId="77777777">
        <w:trPr>
          <w:trHeight w:val="808"/>
        </w:trPr>
        <w:tc>
          <w:tcPr>
            <w:tcW w:w="839" w:type="pct"/>
            <w:vMerge/>
            <w:vAlign w:val="center"/>
          </w:tcPr>
          <w:p w14:paraId="07FCECB2" w14:textId="77777777" w:rsidR="00933894" w:rsidRDefault="00933894">
            <w:pPr>
              <w:jc w:val="center"/>
              <w:rPr>
                <w:rFonts w:ascii="宋体" w:eastAsia="宋体" w:hAnsi="宋体" w:cs="宋体" w:hint="eastAsia"/>
                <w:color w:val="000000"/>
                <w:sz w:val="28"/>
                <w:szCs w:val="28"/>
              </w:rPr>
            </w:pPr>
          </w:p>
        </w:tc>
        <w:tc>
          <w:tcPr>
            <w:tcW w:w="1945" w:type="pct"/>
            <w:vAlign w:val="center"/>
          </w:tcPr>
          <w:p w14:paraId="0D1125E2" w14:textId="77777777" w:rsidR="00933894" w:rsidRDefault="00000000">
            <w:pPr>
              <w:widowControl/>
              <w:jc w:val="left"/>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法人代表：</w:t>
            </w:r>
          </w:p>
        </w:tc>
        <w:tc>
          <w:tcPr>
            <w:tcW w:w="2216" w:type="pct"/>
            <w:vAlign w:val="center"/>
          </w:tcPr>
          <w:p w14:paraId="65E711F0" w14:textId="77777777" w:rsidR="00933894" w:rsidRDefault="00000000">
            <w:pPr>
              <w:widowControl/>
              <w:jc w:val="left"/>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电  话：</w:t>
            </w:r>
          </w:p>
        </w:tc>
      </w:tr>
      <w:tr w:rsidR="00933894" w14:paraId="05266FA1" w14:textId="77777777">
        <w:trPr>
          <w:trHeight w:val="808"/>
        </w:trPr>
        <w:tc>
          <w:tcPr>
            <w:tcW w:w="839" w:type="pct"/>
            <w:vMerge/>
            <w:vAlign w:val="center"/>
          </w:tcPr>
          <w:p w14:paraId="03EBA2AB" w14:textId="77777777" w:rsidR="00933894" w:rsidRDefault="00933894">
            <w:pPr>
              <w:jc w:val="center"/>
              <w:rPr>
                <w:rFonts w:ascii="宋体" w:eastAsia="宋体" w:hAnsi="宋体" w:cs="宋体" w:hint="eastAsia"/>
                <w:color w:val="000000"/>
                <w:sz w:val="28"/>
                <w:szCs w:val="28"/>
              </w:rPr>
            </w:pPr>
          </w:p>
        </w:tc>
        <w:tc>
          <w:tcPr>
            <w:tcW w:w="1945" w:type="pct"/>
            <w:vAlign w:val="center"/>
          </w:tcPr>
          <w:p w14:paraId="01CC2236" w14:textId="77777777" w:rsidR="00933894" w:rsidRDefault="00000000">
            <w:pPr>
              <w:jc w:val="left"/>
              <w:rPr>
                <w:rFonts w:ascii="宋体" w:eastAsia="宋体" w:hAnsi="宋体" w:cs="宋体" w:hint="eastAsia"/>
                <w:color w:val="000000"/>
                <w:sz w:val="28"/>
                <w:szCs w:val="28"/>
              </w:rPr>
            </w:pPr>
            <w:r>
              <w:rPr>
                <w:rFonts w:ascii="宋体" w:eastAsia="宋体" w:hAnsi="宋体" w:cs="宋体" w:hint="eastAsia"/>
                <w:color w:val="000000"/>
                <w:sz w:val="28"/>
                <w:szCs w:val="28"/>
              </w:rPr>
              <w:t>被授权代理人职务：</w:t>
            </w:r>
          </w:p>
        </w:tc>
        <w:tc>
          <w:tcPr>
            <w:tcW w:w="2216" w:type="pct"/>
            <w:vAlign w:val="center"/>
          </w:tcPr>
          <w:p w14:paraId="0F492BEA" w14:textId="77777777" w:rsidR="00933894" w:rsidRDefault="00000000">
            <w:pPr>
              <w:jc w:val="left"/>
              <w:rPr>
                <w:rFonts w:ascii="宋体" w:eastAsia="宋体" w:hAnsi="宋体" w:cs="宋体" w:hint="eastAsia"/>
                <w:color w:val="000000"/>
                <w:sz w:val="28"/>
                <w:szCs w:val="28"/>
              </w:rPr>
            </w:pPr>
            <w:r>
              <w:rPr>
                <w:rFonts w:ascii="宋体" w:eastAsia="宋体" w:hAnsi="宋体" w:cs="宋体" w:hint="eastAsia"/>
                <w:color w:val="000000"/>
                <w:sz w:val="28"/>
                <w:szCs w:val="28"/>
              </w:rPr>
              <w:t>被授权代理人姓名：</w:t>
            </w:r>
          </w:p>
        </w:tc>
      </w:tr>
      <w:tr w:rsidR="00933894" w14:paraId="3A7EE2F6" w14:textId="77777777">
        <w:trPr>
          <w:trHeight w:val="808"/>
        </w:trPr>
        <w:tc>
          <w:tcPr>
            <w:tcW w:w="839" w:type="pct"/>
            <w:vMerge/>
            <w:vAlign w:val="center"/>
          </w:tcPr>
          <w:p w14:paraId="2E951FC6" w14:textId="77777777" w:rsidR="00933894" w:rsidRDefault="00933894">
            <w:pPr>
              <w:jc w:val="center"/>
              <w:rPr>
                <w:rFonts w:ascii="宋体" w:eastAsia="宋体" w:hAnsi="宋体" w:cs="宋体" w:hint="eastAsia"/>
                <w:color w:val="000000"/>
                <w:sz w:val="28"/>
                <w:szCs w:val="28"/>
              </w:rPr>
            </w:pPr>
          </w:p>
        </w:tc>
        <w:tc>
          <w:tcPr>
            <w:tcW w:w="4161" w:type="pct"/>
            <w:gridSpan w:val="2"/>
            <w:vAlign w:val="center"/>
          </w:tcPr>
          <w:p w14:paraId="29F0AFD2" w14:textId="77777777" w:rsidR="00933894" w:rsidRDefault="00000000">
            <w:pPr>
              <w:jc w:val="left"/>
              <w:rPr>
                <w:rFonts w:ascii="宋体" w:eastAsia="宋体" w:hAnsi="宋体" w:cs="宋体" w:hint="eastAsia"/>
                <w:color w:val="000000"/>
                <w:sz w:val="28"/>
                <w:szCs w:val="28"/>
              </w:rPr>
            </w:pPr>
            <w:r>
              <w:rPr>
                <w:rFonts w:ascii="宋体" w:eastAsia="宋体" w:hAnsi="宋体" w:cs="宋体" w:hint="eastAsia"/>
                <w:color w:val="000000"/>
                <w:sz w:val="28"/>
                <w:szCs w:val="28"/>
              </w:rPr>
              <w:t xml:space="preserve">被授权人手机： </w:t>
            </w:r>
          </w:p>
          <w:p w14:paraId="1195CA4F" w14:textId="77777777" w:rsidR="00933894" w:rsidRDefault="00000000">
            <w:pPr>
              <w:jc w:val="left"/>
              <w:rPr>
                <w:rFonts w:ascii="宋体" w:eastAsia="宋体" w:hAnsi="宋体" w:cs="宋体" w:hint="eastAsia"/>
                <w:color w:val="000000"/>
                <w:sz w:val="28"/>
                <w:szCs w:val="28"/>
              </w:rPr>
            </w:pPr>
            <w:r>
              <w:rPr>
                <w:rFonts w:ascii="宋体" w:eastAsia="宋体" w:hAnsi="宋体" w:cs="宋体" w:hint="eastAsia"/>
                <w:color w:val="000000"/>
                <w:sz w:val="28"/>
                <w:szCs w:val="28"/>
              </w:rPr>
              <w:t>座机（单位座机业务联系用）：</w:t>
            </w:r>
          </w:p>
        </w:tc>
      </w:tr>
      <w:tr w:rsidR="00933894" w14:paraId="17D1C00D" w14:textId="77777777">
        <w:trPr>
          <w:trHeight w:val="1618"/>
        </w:trPr>
        <w:tc>
          <w:tcPr>
            <w:tcW w:w="839" w:type="pct"/>
            <w:vAlign w:val="center"/>
          </w:tcPr>
          <w:p w14:paraId="30D5BBEE" w14:textId="77777777" w:rsidR="00933894"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sz w:val="28"/>
                <w:szCs w:val="28"/>
              </w:rPr>
              <w:t>其他信息</w:t>
            </w:r>
          </w:p>
        </w:tc>
        <w:tc>
          <w:tcPr>
            <w:tcW w:w="4161" w:type="pct"/>
            <w:gridSpan w:val="2"/>
            <w:vAlign w:val="center"/>
          </w:tcPr>
          <w:p w14:paraId="129754A8" w14:textId="77777777" w:rsidR="00933894" w:rsidRDefault="00000000">
            <w:pPr>
              <w:widowControl/>
              <w:jc w:val="left"/>
              <w:textAlignment w:val="center"/>
              <w:rPr>
                <w:rFonts w:ascii="宋体" w:eastAsia="宋体" w:hAnsi="宋体" w:cs="宋体" w:hint="eastAsia"/>
                <w:color w:val="000000"/>
                <w:sz w:val="28"/>
                <w:szCs w:val="28"/>
              </w:rPr>
            </w:pPr>
            <w:r>
              <w:rPr>
                <w:rFonts w:ascii="宋体" w:eastAsia="宋体" w:hAnsi="宋体" w:cs="宋体" w:hint="eastAsia"/>
                <w:color w:val="000000"/>
                <w:sz w:val="28"/>
                <w:szCs w:val="28"/>
              </w:rPr>
              <w:t>（公司简介等）</w:t>
            </w:r>
          </w:p>
          <w:p w14:paraId="5297778A" w14:textId="77777777" w:rsidR="00933894" w:rsidRDefault="00933894">
            <w:pPr>
              <w:widowControl/>
              <w:jc w:val="left"/>
              <w:textAlignment w:val="center"/>
              <w:rPr>
                <w:rFonts w:ascii="宋体" w:eastAsia="宋体" w:hAnsi="宋体" w:cs="宋体" w:hint="eastAsia"/>
                <w:color w:val="000000"/>
                <w:sz w:val="28"/>
                <w:szCs w:val="28"/>
              </w:rPr>
            </w:pPr>
          </w:p>
        </w:tc>
      </w:tr>
    </w:tbl>
    <w:p w14:paraId="297BF4FC" w14:textId="77777777" w:rsidR="0062266F" w:rsidRDefault="0062266F">
      <w:pPr>
        <w:widowControl/>
        <w:spacing w:line="360" w:lineRule="auto"/>
        <w:jc w:val="left"/>
        <w:rPr>
          <w:rFonts w:ascii="宋体" w:eastAsia="宋体" w:hAnsi="宋体" w:cs="宋体" w:hint="eastAsia"/>
          <w:b/>
          <w:bCs/>
          <w:sz w:val="28"/>
          <w:szCs w:val="28"/>
        </w:rPr>
      </w:pPr>
    </w:p>
    <w:p w14:paraId="6E8555A4" w14:textId="073BA4D4" w:rsidR="00933894" w:rsidRDefault="00000000" w:rsidP="0062266F">
      <w:pPr>
        <w:widowControl/>
        <w:spacing w:line="360" w:lineRule="auto"/>
        <w:jc w:val="left"/>
        <w:outlineLvl w:val="1"/>
        <w:rPr>
          <w:rFonts w:ascii="宋体" w:eastAsia="宋体" w:hAnsi="宋体" w:cs="宋体" w:hint="eastAsia"/>
          <w:b/>
          <w:bCs/>
          <w:sz w:val="28"/>
          <w:szCs w:val="28"/>
        </w:rPr>
      </w:pPr>
      <w:r>
        <w:rPr>
          <w:rFonts w:ascii="宋体" w:eastAsia="宋体" w:hAnsi="宋体" w:cs="宋体" w:hint="eastAsia"/>
          <w:b/>
          <w:bCs/>
          <w:sz w:val="28"/>
          <w:szCs w:val="28"/>
        </w:rPr>
        <w:t>二、其他报名资料</w:t>
      </w:r>
    </w:p>
    <w:p w14:paraId="0C335A8F" w14:textId="77777777" w:rsidR="00933894" w:rsidRDefault="00000000" w:rsidP="00934887">
      <w:pPr>
        <w:widowControl/>
        <w:spacing w:line="360" w:lineRule="auto"/>
        <w:jc w:val="left"/>
        <w:outlineLvl w:val="2"/>
        <w:rPr>
          <w:rFonts w:ascii="宋体" w:eastAsia="宋体" w:hAnsi="宋体" w:cs="宋体" w:hint="eastAsia"/>
          <w:b/>
          <w:bCs/>
          <w:kern w:val="0"/>
          <w:sz w:val="28"/>
          <w:szCs w:val="28"/>
          <w:shd w:val="clear" w:color="auto" w:fill="FFFFFF"/>
        </w:rPr>
      </w:pPr>
      <w:r>
        <w:rPr>
          <w:rFonts w:ascii="宋体" w:eastAsia="宋体" w:hAnsi="宋体" w:cs="宋体" w:hint="eastAsia"/>
          <w:b/>
          <w:bCs/>
          <w:kern w:val="0"/>
          <w:sz w:val="28"/>
          <w:szCs w:val="28"/>
          <w:shd w:val="clear" w:color="auto" w:fill="FFFFFF"/>
        </w:rPr>
        <w:t>1.三证合一的营业执照</w:t>
      </w:r>
    </w:p>
    <w:p w14:paraId="2925DBAB" w14:textId="77777777" w:rsidR="00933894" w:rsidRDefault="00933894">
      <w:pPr>
        <w:widowControl/>
        <w:spacing w:line="360" w:lineRule="auto"/>
        <w:jc w:val="left"/>
        <w:rPr>
          <w:rFonts w:ascii="宋体" w:eastAsia="宋体" w:hAnsi="宋体" w:cs="宋体" w:hint="eastAsia"/>
          <w:b/>
          <w:bCs/>
          <w:kern w:val="0"/>
          <w:sz w:val="28"/>
          <w:szCs w:val="28"/>
          <w:shd w:val="clear" w:color="auto" w:fill="FFFFFF"/>
        </w:rPr>
      </w:pPr>
    </w:p>
    <w:p w14:paraId="2C69000C" w14:textId="77777777" w:rsidR="00933894" w:rsidRDefault="00933894">
      <w:pPr>
        <w:widowControl/>
        <w:spacing w:line="360" w:lineRule="auto"/>
        <w:jc w:val="left"/>
        <w:rPr>
          <w:rFonts w:ascii="宋体" w:eastAsia="宋体" w:hAnsi="宋体" w:cs="宋体" w:hint="eastAsia"/>
          <w:b/>
          <w:bCs/>
          <w:kern w:val="0"/>
          <w:sz w:val="28"/>
          <w:szCs w:val="28"/>
          <w:shd w:val="clear" w:color="auto" w:fill="FFFFFF"/>
        </w:rPr>
      </w:pPr>
    </w:p>
    <w:p w14:paraId="5333866E" w14:textId="77777777" w:rsidR="00933894" w:rsidRDefault="00933894">
      <w:pPr>
        <w:widowControl/>
        <w:spacing w:line="360" w:lineRule="auto"/>
        <w:jc w:val="left"/>
        <w:rPr>
          <w:rFonts w:ascii="宋体" w:eastAsia="宋体" w:hAnsi="宋体" w:cs="宋体" w:hint="eastAsia"/>
          <w:b/>
          <w:bCs/>
          <w:kern w:val="0"/>
          <w:sz w:val="28"/>
          <w:szCs w:val="28"/>
          <w:shd w:val="clear" w:color="auto" w:fill="FFFFFF"/>
        </w:rPr>
      </w:pPr>
    </w:p>
    <w:p w14:paraId="7AB8FB08" w14:textId="77777777" w:rsidR="00933894" w:rsidRDefault="00933894">
      <w:pPr>
        <w:widowControl/>
        <w:spacing w:line="360" w:lineRule="auto"/>
        <w:jc w:val="left"/>
        <w:rPr>
          <w:rFonts w:ascii="宋体" w:eastAsia="宋体" w:hAnsi="宋体" w:cs="宋体" w:hint="eastAsia"/>
          <w:b/>
          <w:bCs/>
          <w:kern w:val="0"/>
          <w:sz w:val="28"/>
          <w:szCs w:val="28"/>
          <w:shd w:val="clear" w:color="auto" w:fill="FFFFFF"/>
        </w:rPr>
      </w:pPr>
    </w:p>
    <w:p w14:paraId="25835047" w14:textId="77777777" w:rsidR="00933894" w:rsidRDefault="00000000" w:rsidP="00934887">
      <w:pPr>
        <w:widowControl/>
        <w:numPr>
          <w:ilvl w:val="255"/>
          <w:numId w:val="0"/>
        </w:numPr>
        <w:spacing w:line="360" w:lineRule="auto"/>
        <w:jc w:val="left"/>
        <w:outlineLvl w:val="2"/>
        <w:rPr>
          <w:rFonts w:ascii="宋体" w:eastAsia="宋体" w:hAnsi="宋体" w:cs="宋体" w:hint="eastAsia"/>
          <w:b/>
          <w:bCs/>
          <w:color w:val="000000"/>
          <w:sz w:val="28"/>
          <w:szCs w:val="28"/>
        </w:rPr>
      </w:pPr>
      <w:r>
        <w:rPr>
          <w:rFonts w:ascii="宋体" w:eastAsia="宋体" w:hAnsi="宋体" w:cs="宋体" w:hint="eastAsia"/>
          <w:b/>
          <w:bCs/>
          <w:kern w:val="0"/>
          <w:sz w:val="28"/>
          <w:szCs w:val="28"/>
          <w:shd w:val="clear" w:color="auto" w:fill="FFFFFF"/>
        </w:rPr>
        <w:lastRenderedPageBreak/>
        <w:t>2.法定代表人关于本项目的授权委托书，授权代表是法定代表人无需提供授权委托书</w:t>
      </w:r>
    </w:p>
    <w:p w14:paraId="39AB7CB3" w14:textId="77777777" w:rsidR="00933894" w:rsidRDefault="00000000">
      <w:pPr>
        <w:adjustRightInd w:val="0"/>
        <w:snapToGrid w:val="0"/>
        <w:spacing w:line="360" w:lineRule="auto"/>
        <w:ind w:firstLineChars="200" w:firstLine="562"/>
        <w:jc w:val="center"/>
        <w:rPr>
          <w:rFonts w:ascii="宋体" w:eastAsia="宋体" w:hAnsi="宋体" w:cs="宋体" w:hint="eastAsia"/>
          <w:b/>
          <w:bCs/>
          <w:color w:val="000000"/>
          <w:sz w:val="28"/>
          <w:szCs w:val="28"/>
        </w:rPr>
      </w:pPr>
      <w:r>
        <w:rPr>
          <w:rFonts w:ascii="宋体" w:eastAsia="宋体" w:hAnsi="宋体" w:cs="宋体" w:hint="eastAsia"/>
          <w:b/>
          <w:bCs/>
          <w:color w:val="000000"/>
          <w:sz w:val="28"/>
          <w:szCs w:val="28"/>
        </w:rPr>
        <w:t>法定代表人授权书</w:t>
      </w:r>
    </w:p>
    <w:p w14:paraId="02DBAEC1" w14:textId="77777777" w:rsidR="00933894" w:rsidRDefault="00933894">
      <w:pPr>
        <w:adjustRightInd w:val="0"/>
        <w:snapToGrid w:val="0"/>
        <w:spacing w:line="360" w:lineRule="auto"/>
        <w:ind w:firstLineChars="200" w:firstLine="560"/>
        <w:rPr>
          <w:rFonts w:ascii="宋体" w:eastAsia="宋体" w:hAnsi="宋体" w:cs="宋体" w:hint="eastAsia"/>
          <w:color w:val="000000"/>
          <w:sz w:val="28"/>
          <w:szCs w:val="28"/>
        </w:rPr>
      </w:pPr>
    </w:p>
    <w:p w14:paraId="40CBDFC8" w14:textId="7E0CBD34" w:rsidR="00933894" w:rsidRDefault="00000000">
      <w:pPr>
        <w:adjustRightInd w:val="0"/>
        <w:snapToGrid w:val="0"/>
        <w:spacing w:line="360" w:lineRule="auto"/>
        <w:ind w:firstLineChars="200" w:firstLine="560"/>
        <w:rPr>
          <w:rFonts w:ascii="宋体" w:eastAsia="宋体" w:hAnsi="宋体" w:cs="宋体" w:hint="eastAsia"/>
          <w:color w:val="000000"/>
          <w:sz w:val="28"/>
          <w:szCs w:val="28"/>
        </w:rPr>
      </w:pPr>
      <w:r>
        <w:rPr>
          <w:rFonts w:ascii="宋体" w:eastAsia="宋体" w:hAnsi="宋体" w:cs="宋体" w:hint="eastAsia"/>
          <w:color w:val="000000"/>
          <w:sz w:val="28"/>
          <w:szCs w:val="28"/>
        </w:rPr>
        <w:t>本授权书声明：为(</w:t>
      </w:r>
      <w:r>
        <w:rPr>
          <w:rFonts w:ascii="宋体" w:eastAsia="宋体" w:hAnsi="宋体" w:cs="宋体" w:hint="eastAsia"/>
          <w:sz w:val="28"/>
          <w:szCs w:val="28"/>
        </w:rPr>
        <w:t>报价</w:t>
      </w:r>
      <w:r>
        <w:rPr>
          <w:rFonts w:ascii="宋体" w:eastAsia="宋体" w:hAnsi="宋体" w:cs="宋体" w:hint="eastAsia"/>
          <w:color w:val="000000"/>
          <w:sz w:val="28"/>
          <w:szCs w:val="28"/>
        </w:rPr>
        <w:t>单位名称)</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rPr>
        <w:t>的法定代表人</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rPr>
        <w:t>代表本公司授权（被授权人姓名）</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rPr>
        <w:t>为本公司的合法代理人，就</w:t>
      </w:r>
      <w:r w:rsidR="00944708" w:rsidRPr="00944708">
        <w:rPr>
          <w:rFonts w:ascii="宋体" w:eastAsia="宋体" w:hAnsi="宋体" w:cs="宋体" w:hint="eastAsia"/>
          <w:color w:val="000000"/>
          <w:sz w:val="28"/>
          <w:szCs w:val="28"/>
          <w:u w:val="single"/>
        </w:rPr>
        <w:t>第86届中国教育装备展示会</w:t>
      </w:r>
      <w:r>
        <w:rPr>
          <w:rFonts w:ascii="宋体" w:eastAsia="宋体" w:hAnsi="宋体" w:cs="宋体" w:hint="eastAsia"/>
          <w:color w:val="000000"/>
          <w:sz w:val="28"/>
          <w:szCs w:val="28"/>
          <w:u w:val="single"/>
        </w:rPr>
        <w:t>长虹设计搭建项目</w:t>
      </w:r>
      <w:r>
        <w:rPr>
          <w:rFonts w:ascii="宋体" w:eastAsia="宋体" w:hAnsi="宋体" w:cs="宋体" w:hint="eastAsia"/>
          <w:color w:val="000000"/>
          <w:sz w:val="28"/>
          <w:szCs w:val="28"/>
        </w:rPr>
        <w:t>所进行的</w:t>
      </w:r>
      <w:r>
        <w:rPr>
          <w:rFonts w:ascii="宋体" w:hAnsi="宋体" w:cs="宋体" w:hint="eastAsia"/>
          <w:color w:val="000000"/>
          <w:sz w:val="28"/>
          <w:szCs w:val="28"/>
        </w:rPr>
        <w:t>报名、</w:t>
      </w:r>
      <w:r>
        <w:rPr>
          <w:rFonts w:ascii="宋体" w:hAnsi="宋体" w:cs="宋体" w:hint="eastAsia"/>
          <w:sz w:val="28"/>
          <w:szCs w:val="28"/>
        </w:rPr>
        <w:t>报价</w:t>
      </w:r>
      <w:r>
        <w:rPr>
          <w:rFonts w:ascii="宋体" w:eastAsia="宋体" w:hAnsi="宋体" w:cs="宋体" w:hint="eastAsia"/>
          <w:color w:val="000000"/>
          <w:sz w:val="28"/>
          <w:szCs w:val="28"/>
        </w:rPr>
        <w:t xml:space="preserve">以及合同谈判、签署、执行以及提供的相关服务等全权负责，并以本公司名义处理一切与之有关的事务，本授权书自授权之日起至该项目结束终止。  </w:t>
      </w:r>
    </w:p>
    <w:p w14:paraId="6854C1F0" w14:textId="77777777" w:rsidR="00933894" w:rsidRDefault="00000000">
      <w:pPr>
        <w:adjustRightInd w:val="0"/>
        <w:snapToGrid w:val="0"/>
        <w:spacing w:line="360" w:lineRule="auto"/>
        <w:ind w:firstLineChars="200" w:firstLine="560"/>
        <w:rPr>
          <w:rFonts w:ascii="宋体" w:eastAsia="宋体" w:hAnsi="宋体" w:cs="宋体" w:hint="eastAsia"/>
          <w:color w:val="000000"/>
          <w:sz w:val="28"/>
          <w:szCs w:val="28"/>
        </w:rPr>
      </w:pPr>
      <w:r>
        <w:rPr>
          <w:rFonts w:ascii="宋体" w:eastAsia="宋体" w:hAnsi="宋体" w:cs="宋体" w:hint="eastAsia"/>
          <w:color w:val="000000"/>
          <w:sz w:val="28"/>
          <w:szCs w:val="28"/>
        </w:rPr>
        <w:t>特此声明！</w:t>
      </w:r>
    </w:p>
    <w:p w14:paraId="16A11392" w14:textId="77777777" w:rsidR="00933894" w:rsidRDefault="00000000">
      <w:pPr>
        <w:adjustRightInd w:val="0"/>
        <w:snapToGrid w:val="0"/>
        <w:spacing w:line="360" w:lineRule="auto"/>
        <w:ind w:firstLineChars="200" w:firstLine="560"/>
        <w:rPr>
          <w:rFonts w:ascii="宋体" w:eastAsia="宋体" w:hAnsi="宋体" w:cs="宋体" w:hint="eastAsia"/>
          <w:color w:val="000000"/>
          <w:sz w:val="28"/>
          <w:szCs w:val="28"/>
        </w:rPr>
      </w:pPr>
      <w:r>
        <w:rPr>
          <w:rFonts w:ascii="宋体" w:eastAsia="宋体" w:hAnsi="宋体" w:cs="宋体" w:hint="eastAsia"/>
          <w:color w:val="000000"/>
          <w:sz w:val="28"/>
          <w:szCs w:val="28"/>
        </w:rPr>
        <w:t>授权人签名：</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rPr>
        <w:t>（手签）</w:t>
      </w:r>
    </w:p>
    <w:p w14:paraId="3C78736C" w14:textId="77777777" w:rsidR="00933894" w:rsidRDefault="00000000">
      <w:pPr>
        <w:adjustRightInd w:val="0"/>
        <w:snapToGrid w:val="0"/>
        <w:spacing w:line="360" w:lineRule="auto"/>
        <w:ind w:firstLineChars="200" w:firstLine="560"/>
        <w:rPr>
          <w:rFonts w:ascii="宋体" w:eastAsia="宋体" w:hAnsi="宋体" w:cs="宋体" w:hint="eastAsia"/>
          <w:color w:val="000000"/>
          <w:sz w:val="28"/>
          <w:szCs w:val="28"/>
        </w:rPr>
      </w:pPr>
      <w:r>
        <w:rPr>
          <w:rFonts w:ascii="宋体" w:eastAsia="宋体" w:hAnsi="宋体" w:cs="宋体" w:hint="eastAsia"/>
          <w:color w:val="000000"/>
          <w:sz w:val="28"/>
          <w:szCs w:val="28"/>
        </w:rPr>
        <w:t>被授权人签名：</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rPr>
        <w:t>（手签）</w:t>
      </w:r>
    </w:p>
    <w:p w14:paraId="73F0D697" w14:textId="77777777" w:rsidR="00933894" w:rsidRDefault="00000000">
      <w:pPr>
        <w:adjustRightInd w:val="0"/>
        <w:snapToGrid w:val="0"/>
        <w:spacing w:line="360" w:lineRule="auto"/>
        <w:ind w:firstLineChars="200" w:firstLine="560"/>
        <w:rPr>
          <w:rFonts w:ascii="宋体" w:eastAsia="宋体" w:hAnsi="宋体" w:cs="宋体" w:hint="eastAsia"/>
          <w:color w:val="000000"/>
          <w:sz w:val="28"/>
          <w:szCs w:val="28"/>
        </w:rPr>
      </w:pPr>
      <w:r>
        <w:rPr>
          <w:rFonts w:ascii="宋体" w:eastAsia="宋体" w:hAnsi="宋体" w:cs="宋体" w:hint="eastAsia"/>
          <w:color w:val="000000"/>
          <w:sz w:val="28"/>
          <w:szCs w:val="28"/>
        </w:rPr>
        <w:t>授权单位：</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rPr>
        <w:t xml:space="preserve">（盖章）   </w:t>
      </w:r>
    </w:p>
    <w:p w14:paraId="79654F52" w14:textId="77777777" w:rsidR="00933894" w:rsidRDefault="00000000">
      <w:pPr>
        <w:adjustRightInd w:val="0"/>
        <w:snapToGrid w:val="0"/>
        <w:spacing w:line="360" w:lineRule="auto"/>
        <w:ind w:firstLineChars="200" w:firstLine="560"/>
        <w:rPr>
          <w:rFonts w:ascii="宋体" w:eastAsia="宋体" w:hAnsi="宋体" w:cs="宋体" w:hint="eastAsia"/>
          <w:color w:val="000000"/>
          <w:sz w:val="28"/>
          <w:szCs w:val="28"/>
        </w:rPr>
      </w:pPr>
      <w:r>
        <w:rPr>
          <w:rFonts w:ascii="宋体" w:eastAsia="宋体" w:hAnsi="宋体" w:cs="宋体" w:hint="eastAsia"/>
          <w:color w:val="000000"/>
          <w:sz w:val="28"/>
          <w:szCs w:val="28"/>
        </w:rPr>
        <w:t>授权生效时间：     年    月    日</w:t>
      </w:r>
    </w:p>
    <w:tbl>
      <w:tblPr>
        <w:tblStyle w:val="af0"/>
        <w:tblW w:w="0" w:type="auto"/>
        <w:jc w:val="center"/>
        <w:tblLook w:val="04A0" w:firstRow="1" w:lastRow="0" w:firstColumn="1" w:lastColumn="0" w:noHBand="0" w:noVBand="1"/>
      </w:tblPr>
      <w:tblGrid>
        <w:gridCol w:w="3887"/>
        <w:gridCol w:w="253"/>
        <w:gridCol w:w="3739"/>
      </w:tblGrid>
      <w:tr w:rsidR="00933894" w14:paraId="5858018C" w14:textId="77777777" w:rsidTr="00C226C9">
        <w:trPr>
          <w:trHeight w:val="1832"/>
          <w:jc w:val="center"/>
        </w:trPr>
        <w:tc>
          <w:tcPr>
            <w:tcW w:w="3887" w:type="dxa"/>
            <w:vAlign w:val="center"/>
          </w:tcPr>
          <w:p w14:paraId="3EA0EF5B" w14:textId="77777777" w:rsidR="00933894" w:rsidRDefault="00000000">
            <w:pPr>
              <w:adjustRightInd w:val="0"/>
              <w:snapToGrid w:val="0"/>
              <w:spacing w:line="360" w:lineRule="auto"/>
              <w:jc w:val="center"/>
              <w:rPr>
                <w:rFonts w:ascii="宋体" w:eastAsia="宋体" w:hAnsi="宋体" w:cs="宋体" w:hint="eastAsia"/>
                <w:color w:val="000000"/>
                <w:sz w:val="28"/>
                <w:szCs w:val="28"/>
              </w:rPr>
            </w:pPr>
            <w:r>
              <w:rPr>
                <w:rFonts w:ascii="宋体" w:eastAsia="宋体" w:hAnsi="宋体" w:cs="宋体" w:hint="eastAsia"/>
                <w:color w:val="000000"/>
                <w:sz w:val="28"/>
                <w:szCs w:val="28"/>
              </w:rPr>
              <w:t>法人身份证正面</w:t>
            </w:r>
          </w:p>
        </w:tc>
        <w:tc>
          <w:tcPr>
            <w:tcW w:w="253" w:type="dxa"/>
            <w:vMerge w:val="restart"/>
          </w:tcPr>
          <w:p w14:paraId="3F0B458F" w14:textId="77777777" w:rsidR="00933894" w:rsidRDefault="00933894">
            <w:pPr>
              <w:adjustRightInd w:val="0"/>
              <w:snapToGrid w:val="0"/>
              <w:spacing w:line="360" w:lineRule="auto"/>
              <w:rPr>
                <w:rFonts w:ascii="宋体" w:eastAsia="宋体" w:hAnsi="宋体" w:cs="宋体" w:hint="eastAsia"/>
                <w:color w:val="000000"/>
                <w:sz w:val="28"/>
                <w:szCs w:val="28"/>
              </w:rPr>
            </w:pPr>
          </w:p>
        </w:tc>
        <w:tc>
          <w:tcPr>
            <w:tcW w:w="3739" w:type="dxa"/>
            <w:vAlign w:val="center"/>
          </w:tcPr>
          <w:p w14:paraId="2E784E13" w14:textId="77777777" w:rsidR="00933894" w:rsidRDefault="00000000">
            <w:pPr>
              <w:adjustRightInd w:val="0"/>
              <w:snapToGrid w:val="0"/>
              <w:spacing w:line="360" w:lineRule="auto"/>
              <w:jc w:val="center"/>
              <w:rPr>
                <w:rFonts w:ascii="宋体" w:eastAsia="宋体" w:hAnsi="宋体" w:cs="宋体" w:hint="eastAsia"/>
                <w:color w:val="000000"/>
                <w:sz w:val="28"/>
                <w:szCs w:val="28"/>
              </w:rPr>
            </w:pPr>
            <w:r>
              <w:rPr>
                <w:rFonts w:ascii="宋体" w:eastAsia="宋体" w:hAnsi="宋体" w:cs="宋体" w:hint="eastAsia"/>
                <w:color w:val="000000"/>
                <w:sz w:val="28"/>
                <w:szCs w:val="28"/>
              </w:rPr>
              <w:t>被授权代理人身份证正面</w:t>
            </w:r>
          </w:p>
        </w:tc>
      </w:tr>
      <w:tr w:rsidR="00933894" w14:paraId="76272063" w14:textId="77777777" w:rsidTr="00C226C9">
        <w:trPr>
          <w:trHeight w:val="1876"/>
          <w:jc w:val="center"/>
        </w:trPr>
        <w:tc>
          <w:tcPr>
            <w:tcW w:w="3887" w:type="dxa"/>
            <w:vAlign w:val="center"/>
          </w:tcPr>
          <w:p w14:paraId="43403F1C" w14:textId="77777777" w:rsidR="00933894" w:rsidRDefault="00000000">
            <w:pPr>
              <w:adjustRightInd w:val="0"/>
              <w:snapToGrid w:val="0"/>
              <w:spacing w:line="360" w:lineRule="auto"/>
              <w:jc w:val="center"/>
              <w:rPr>
                <w:rFonts w:ascii="宋体" w:eastAsia="宋体" w:hAnsi="宋体" w:cs="宋体" w:hint="eastAsia"/>
                <w:color w:val="000000"/>
                <w:sz w:val="28"/>
                <w:szCs w:val="28"/>
              </w:rPr>
            </w:pPr>
            <w:r>
              <w:rPr>
                <w:rFonts w:ascii="宋体" w:eastAsia="宋体" w:hAnsi="宋体" w:cs="宋体" w:hint="eastAsia"/>
                <w:color w:val="000000"/>
                <w:sz w:val="28"/>
                <w:szCs w:val="28"/>
              </w:rPr>
              <w:t>法人身份证反面</w:t>
            </w:r>
          </w:p>
        </w:tc>
        <w:tc>
          <w:tcPr>
            <w:tcW w:w="253" w:type="dxa"/>
            <w:vMerge/>
          </w:tcPr>
          <w:p w14:paraId="12C1FA8E" w14:textId="77777777" w:rsidR="00933894" w:rsidRDefault="00933894">
            <w:pPr>
              <w:adjustRightInd w:val="0"/>
              <w:snapToGrid w:val="0"/>
              <w:spacing w:line="360" w:lineRule="auto"/>
              <w:rPr>
                <w:rFonts w:ascii="宋体" w:eastAsia="宋体" w:hAnsi="宋体" w:cs="宋体" w:hint="eastAsia"/>
                <w:color w:val="000000"/>
                <w:sz w:val="28"/>
                <w:szCs w:val="28"/>
              </w:rPr>
            </w:pPr>
          </w:p>
        </w:tc>
        <w:tc>
          <w:tcPr>
            <w:tcW w:w="3739" w:type="dxa"/>
            <w:vAlign w:val="center"/>
          </w:tcPr>
          <w:p w14:paraId="36B5C3D9" w14:textId="77777777" w:rsidR="00933894" w:rsidRDefault="00000000">
            <w:pPr>
              <w:adjustRightInd w:val="0"/>
              <w:snapToGrid w:val="0"/>
              <w:spacing w:line="360" w:lineRule="auto"/>
              <w:jc w:val="center"/>
              <w:rPr>
                <w:rFonts w:ascii="宋体" w:eastAsia="宋体" w:hAnsi="宋体" w:cs="宋体" w:hint="eastAsia"/>
                <w:color w:val="000000"/>
                <w:sz w:val="28"/>
                <w:szCs w:val="28"/>
              </w:rPr>
            </w:pPr>
            <w:r>
              <w:rPr>
                <w:rFonts w:ascii="宋体" w:eastAsia="宋体" w:hAnsi="宋体" w:cs="宋体" w:hint="eastAsia"/>
                <w:color w:val="000000"/>
                <w:sz w:val="28"/>
                <w:szCs w:val="28"/>
              </w:rPr>
              <w:t>被授权代理人身份证反面</w:t>
            </w:r>
          </w:p>
        </w:tc>
      </w:tr>
    </w:tbl>
    <w:p w14:paraId="1CCB381C" w14:textId="77777777" w:rsidR="0062266F" w:rsidRDefault="0062266F">
      <w:pPr>
        <w:widowControl/>
        <w:numPr>
          <w:ilvl w:val="255"/>
          <w:numId w:val="0"/>
        </w:numPr>
        <w:spacing w:line="360" w:lineRule="auto"/>
        <w:jc w:val="left"/>
        <w:rPr>
          <w:rFonts w:ascii="宋体" w:eastAsia="宋体" w:hAnsi="宋体" w:cs="宋体" w:hint="eastAsia"/>
          <w:b/>
          <w:bCs/>
          <w:sz w:val="28"/>
          <w:szCs w:val="28"/>
        </w:rPr>
      </w:pPr>
    </w:p>
    <w:p w14:paraId="627229D5" w14:textId="77777777" w:rsidR="0062266F" w:rsidRDefault="0062266F">
      <w:pPr>
        <w:widowControl/>
        <w:numPr>
          <w:ilvl w:val="255"/>
          <w:numId w:val="0"/>
        </w:numPr>
        <w:spacing w:line="360" w:lineRule="auto"/>
        <w:jc w:val="left"/>
        <w:rPr>
          <w:rFonts w:ascii="宋体" w:eastAsia="宋体" w:hAnsi="宋体" w:cs="宋体" w:hint="eastAsia"/>
          <w:b/>
          <w:bCs/>
          <w:sz w:val="28"/>
          <w:szCs w:val="28"/>
        </w:rPr>
      </w:pPr>
    </w:p>
    <w:p w14:paraId="4B752CE5" w14:textId="77777777" w:rsidR="0062266F" w:rsidRDefault="0062266F">
      <w:pPr>
        <w:widowControl/>
        <w:numPr>
          <w:ilvl w:val="255"/>
          <w:numId w:val="0"/>
        </w:numPr>
        <w:spacing w:line="360" w:lineRule="auto"/>
        <w:jc w:val="left"/>
        <w:rPr>
          <w:rFonts w:ascii="宋体" w:eastAsia="宋体" w:hAnsi="宋体" w:cs="宋体" w:hint="eastAsia"/>
          <w:b/>
          <w:bCs/>
          <w:sz w:val="28"/>
          <w:szCs w:val="28"/>
        </w:rPr>
      </w:pPr>
    </w:p>
    <w:p w14:paraId="0E9E4023" w14:textId="77777777" w:rsidR="0062266F" w:rsidRDefault="0062266F">
      <w:pPr>
        <w:widowControl/>
        <w:numPr>
          <w:ilvl w:val="255"/>
          <w:numId w:val="0"/>
        </w:numPr>
        <w:spacing w:line="360" w:lineRule="auto"/>
        <w:jc w:val="left"/>
        <w:rPr>
          <w:rFonts w:ascii="宋体" w:eastAsia="宋体" w:hAnsi="宋体" w:cs="宋体" w:hint="eastAsia"/>
          <w:b/>
          <w:bCs/>
          <w:sz w:val="28"/>
          <w:szCs w:val="28"/>
        </w:rPr>
      </w:pPr>
    </w:p>
    <w:p w14:paraId="56127DE2" w14:textId="2865E0B8" w:rsidR="00933894" w:rsidRDefault="00000000" w:rsidP="00934887">
      <w:pPr>
        <w:widowControl/>
        <w:numPr>
          <w:ilvl w:val="255"/>
          <w:numId w:val="0"/>
        </w:numPr>
        <w:spacing w:line="360" w:lineRule="auto"/>
        <w:jc w:val="left"/>
        <w:outlineLvl w:val="2"/>
        <w:rPr>
          <w:rFonts w:ascii="宋体" w:eastAsia="宋体" w:hAnsi="宋体" w:cs="宋体" w:hint="eastAsia"/>
          <w:b/>
          <w:bCs/>
          <w:sz w:val="28"/>
          <w:szCs w:val="28"/>
        </w:rPr>
      </w:pPr>
      <w:r>
        <w:rPr>
          <w:rFonts w:ascii="宋体" w:eastAsia="宋体" w:hAnsi="宋体" w:cs="宋体" w:hint="eastAsia"/>
          <w:b/>
          <w:bCs/>
          <w:sz w:val="28"/>
          <w:szCs w:val="28"/>
        </w:rPr>
        <w:lastRenderedPageBreak/>
        <w:t>3.被授权人在本单位近6个月社保缴纳凭证</w:t>
      </w:r>
    </w:p>
    <w:p w14:paraId="1E743420" w14:textId="77777777" w:rsidR="00933894" w:rsidRDefault="00933894">
      <w:pPr>
        <w:widowControl/>
        <w:spacing w:line="360" w:lineRule="auto"/>
        <w:jc w:val="left"/>
        <w:rPr>
          <w:rFonts w:ascii="宋体" w:eastAsia="宋体" w:hAnsi="宋体" w:cs="宋体" w:hint="eastAsia"/>
          <w:sz w:val="28"/>
          <w:szCs w:val="28"/>
        </w:rPr>
      </w:pPr>
    </w:p>
    <w:p w14:paraId="6B006E1D" w14:textId="77777777" w:rsidR="00933894" w:rsidRDefault="00933894">
      <w:pPr>
        <w:widowControl/>
        <w:spacing w:line="360" w:lineRule="auto"/>
        <w:jc w:val="left"/>
        <w:rPr>
          <w:rFonts w:ascii="宋体" w:eastAsia="宋体" w:hAnsi="宋体" w:cs="宋体" w:hint="eastAsia"/>
          <w:sz w:val="28"/>
          <w:szCs w:val="28"/>
        </w:rPr>
      </w:pPr>
    </w:p>
    <w:p w14:paraId="1F5DBC37" w14:textId="676AA86A" w:rsidR="00933894" w:rsidRDefault="00A61EB8" w:rsidP="00934887">
      <w:pPr>
        <w:widowControl/>
        <w:numPr>
          <w:ilvl w:val="255"/>
          <w:numId w:val="0"/>
        </w:numPr>
        <w:spacing w:line="360" w:lineRule="auto"/>
        <w:jc w:val="left"/>
        <w:outlineLvl w:val="2"/>
        <w:rPr>
          <w:rFonts w:ascii="宋体" w:eastAsia="宋体" w:hAnsi="宋体" w:cs="宋体" w:hint="eastAsia"/>
          <w:b/>
          <w:bCs/>
          <w:sz w:val="28"/>
          <w:szCs w:val="28"/>
        </w:rPr>
      </w:pPr>
      <w:r>
        <w:rPr>
          <w:rFonts w:ascii="宋体" w:eastAsia="宋体" w:hAnsi="宋体" w:cs="宋体" w:hint="eastAsia"/>
          <w:b/>
          <w:bCs/>
          <w:sz w:val="28"/>
          <w:szCs w:val="28"/>
        </w:rPr>
        <w:t>4.参加本次采购活动近三年内，在经营活动中没有重大违法记录的声明</w:t>
      </w:r>
    </w:p>
    <w:p w14:paraId="6A0A3F2D" w14:textId="77777777" w:rsidR="00933894" w:rsidRDefault="00933894">
      <w:pPr>
        <w:tabs>
          <w:tab w:val="left" w:pos="312"/>
        </w:tabs>
        <w:wordWrap w:val="0"/>
        <w:adjustRightInd w:val="0"/>
        <w:snapToGrid w:val="0"/>
        <w:spacing w:line="360" w:lineRule="auto"/>
        <w:rPr>
          <w:rFonts w:ascii="宋体" w:eastAsia="宋体" w:hAnsi="宋体" w:cs="宋体" w:hint="eastAsia"/>
          <w:sz w:val="28"/>
          <w:szCs w:val="28"/>
        </w:rPr>
      </w:pPr>
    </w:p>
    <w:p w14:paraId="2626A034" w14:textId="77777777" w:rsidR="00933894" w:rsidRDefault="00933894">
      <w:pPr>
        <w:tabs>
          <w:tab w:val="left" w:pos="312"/>
        </w:tabs>
        <w:wordWrap w:val="0"/>
        <w:adjustRightInd w:val="0"/>
        <w:snapToGrid w:val="0"/>
        <w:spacing w:line="360" w:lineRule="auto"/>
        <w:rPr>
          <w:rFonts w:ascii="宋体" w:eastAsia="宋体" w:hAnsi="宋体" w:cs="宋体" w:hint="eastAsia"/>
          <w:sz w:val="28"/>
          <w:szCs w:val="28"/>
        </w:rPr>
      </w:pPr>
    </w:p>
    <w:p w14:paraId="32DCB239" w14:textId="782B93DB" w:rsidR="00933894" w:rsidRPr="00441505" w:rsidRDefault="0062266F" w:rsidP="00934887">
      <w:pPr>
        <w:widowControl/>
        <w:numPr>
          <w:ilvl w:val="255"/>
          <w:numId w:val="0"/>
        </w:numPr>
        <w:spacing w:line="360" w:lineRule="auto"/>
        <w:jc w:val="left"/>
        <w:outlineLvl w:val="2"/>
        <w:rPr>
          <w:rFonts w:ascii="宋体" w:eastAsia="宋体" w:hAnsi="宋体" w:cs="宋体" w:hint="eastAsia"/>
          <w:b/>
          <w:bCs/>
          <w:sz w:val="28"/>
          <w:szCs w:val="28"/>
        </w:rPr>
      </w:pPr>
      <w:r w:rsidRPr="00441505">
        <w:rPr>
          <w:rFonts w:ascii="宋体" w:eastAsia="宋体" w:hAnsi="宋体" w:cs="宋体" w:hint="eastAsia"/>
          <w:b/>
          <w:bCs/>
          <w:sz w:val="28"/>
          <w:szCs w:val="28"/>
        </w:rPr>
        <w:t>5</w:t>
      </w:r>
      <w:r w:rsidR="00441505" w:rsidRPr="00441505">
        <w:rPr>
          <w:rFonts w:ascii="宋体" w:eastAsia="宋体" w:hAnsi="宋体" w:cs="宋体" w:hint="eastAsia"/>
          <w:b/>
          <w:bCs/>
          <w:sz w:val="28"/>
          <w:szCs w:val="28"/>
        </w:rPr>
        <w:t>.拥有不小于500㎡的制作或合作工厂——工厂现场实景、工厂经营场所土地租赁或合作合同等（复印件加盖公章）</w:t>
      </w:r>
    </w:p>
    <w:p w14:paraId="57AE0B8C" w14:textId="77777777" w:rsidR="00933894" w:rsidRPr="00D32B26" w:rsidRDefault="00000000" w:rsidP="00A41F94">
      <w:pPr>
        <w:widowControl/>
        <w:spacing w:line="288" w:lineRule="auto"/>
        <w:jc w:val="left"/>
        <w:rPr>
          <w:rFonts w:ascii="宋体" w:eastAsia="宋体" w:hAnsi="宋体" w:cs="宋体" w:hint="eastAsia"/>
          <w:b/>
          <w:bCs/>
          <w:color w:val="EE0000"/>
          <w:sz w:val="28"/>
          <w:szCs w:val="28"/>
        </w:rPr>
      </w:pPr>
      <w:r w:rsidRPr="00D32B26">
        <w:rPr>
          <w:rFonts w:ascii="宋体" w:eastAsia="宋体" w:hAnsi="宋体" w:cs="宋体"/>
          <w:b/>
          <w:bCs/>
          <w:color w:val="EE0000"/>
          <w:sz w:val="28"/>
          <w:szCs w:val="28"/>
        </w:rPr>
        <w:br/>
      </w:r>
    </w:p>
    <w:p w14:paraId="4AFDE7B4" w14:textId="77777777" w:rsidR="00933894" w:rsidRPr="00D32B26" w:rsidRDefault="00933894" w:rsidP="00A41F94">
      <w:pPr>
        <w:widowControl/>
        <w:spacing w:line="288" w:lineRule="auto"/>
        <w:jc w:val="left"/>
        <w:rPr>
          <w:rFonts w:ascii="宋体" w:eastAsia="宋体" w:hAnsi="宋体" w:cs="宋体" w:hint="eastAsia"/>
          <w:b/>
          <w:bCs/>
          <w:color w:val="EE0000"/>
          <w:sz w:val="28"/>
          <w:szCs w:val="28"/>
        </w:rPr>
      </w:pPr>
    </w:p>
    <w:p w14:paraId="11685C3A" w14:textId="77777777" w:rsidR="00933894" w:rsidRDefault="00933894" w:rsidP="00A41F94">
      <w:pPr>
        <w:widowControl/>
        <w:spacing w:line="288" w:lineRule="auto"/>
        <w:jc w:val="left"/>
        <w:rPr>
          <w:rFonts w:ascii="宋体" w:eastAsia="宋体" w:hAnsi="宋体" w:cs="宋体" w:hint="eastAsia"/>
          <w:b/>
          <w:bCs/>
          <w:sz w:val="28"/>
          <w:szCs w:val="28"/>
        </w:rPr>
      </w:pPr>
    </w:p>
    <w:p w14:paraId="6BA6DC3C" w14:textId="77777777" w:rsidR="00933894" w:rsidRDefault="00933894" w:rsidP="00A41F94">
      <w:pPr>
        <w:widowControl/>
        <w:spacing w:line="288" w:lineRule="auto"/>
        <w:jc w:val="left"/>
        <w:rPr>
          <w:rFonts w:ascii="宋体" w:eastAsia="宋体" w:hAnsi="宋体" w:cs="宋体" w:hint="eastAsia"/>
          <w:b/>
          <w:bCs/>
          <w:sz w:val="28"/>
          <w:szCs w:val="28"/>
        </w:rPr>
      </w:pPr>
    </w:p>
    <w:p w14:paraId="7B5BC85A" w14:textId="7AF41E30" w:rsidR="00933894" w:rsidRDefault="00441505" w:rsidP="00934887">
      <w:pPr>
        <w:widowControl/>
        <w:spacing w:line="288" w:lineRule="auto"/>
        <w:jc w:val="left"/>
        <w:outlineLvl w:val="2"/>
        <w:rPr>
          <w:rFonts w:ascii="宋体" w:eastAsia="宋体" w:hAnsi="宋体" w:cs="宋体" w:hint="eastAsia"/>
          <w:b/>
          <w:bCs/>
          <w:sz w:val="28"/>
          <w:szCs w:val="28"/>
        </w:rPr>
      </w:pPr>
      <w:r>
        <w:rPr>
          <w:rFonts w:ascii="宋体" w:eastAsia="宋体" w:hAnsi="宋体" w:cs="宋体" w:hint="eastAsia"/>
          <w:b/>
          <w:bCs/>
          <w:sz w:val="28"/>
          <w:szCs w:val="28"/>
        </w:rPr>
        <w:t>6</w:t>
      </w:r>
      <w:r w:rsidR="00934887">
        <w:rPr>
          <w:rFonts w:ascii="宋体" w:eastAsia="宋体" w:hAnsi="宋体" w:cs="宋体" w:hint="eastAsia"/>
          <w:b/>
          <w:bCs/>
          <w:sz w:val="28"/>
          <w:szCs w:val="28"/>
        </w:rPr>
        <w:t>.拥有教装展或者大型展会的搭建经验</w:t>
      </w:r>
    </w:p>
    <w:tbl>
      <w:tblPr>
        <w:tblW w:w="805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20"/>
        <w:gridCol w:w="1440"/>
        <w:gridCol w:w="1320"/>
        <w:gridCol w:w="1161"/>
        <w:gridCol w:w="1260"/>
        <w:gridCol w:w="1374"/>
        <w:gridCol w:w="782"/>
      </w:tblGrid>
      <w:tr w:rsidR="00933894" w14:paraId="28D8451B" w14:textId="77777777">
        <w:trPr>
          <w:cantSplit/>
          <w:trHeight w:val="600"/>
          <w:jc w:val="center"/>
        </w:trPr>
        <w:tc>
          <w:tcPr>
            <w:tcW w:w="720" w:type="dxa"/>
            <w:tcBorders>
              <w:top w:val="single" w:sz="4" w:space="0" w:color="auto"/>
            </w:tcBorders>
            <w:vAlign w:val="center"/>
          </w:tcPr>
          <w:p w14:paraId="0B222DE4" w14:textId="77777777" w:rsidR="00933894" w:rsidRDefault="00000000">
            <w:pPr>
              <w:widowControl/>
              <w:spacing w:line="360" w:lineRule="auto"/>
              <w:jc w:val="left"/>
              <w:outlineLvl w:val="1"/>
              <w:rPr>
                <w:rFonts w:ascii="宋体"/>
                <w:sz w:val="24"/>
              </w:rPr>
            </w:pPr>
            <w:r>
              <w:rPr>
                <w:rFonts w:ascii="宋体" w:hint="eastAsia"/>
                <w:sz w:val="24"/>
              </w:rPr>
              <w:t>年份</w:t>
            </w:r>
          </w:p>
        </w:tc>
        <w:tc>
          <w:tcPr>
            <w:tcW w:w="1440" w:type="dxa"/>
            <w:vAlign w:val="center"/>
          </w:tcPr>
          <w:p w14:paraId="39474DC8" w14:textId="77777777" w:rsidR="00933894" w:rsidRDefault="00000000">
            <w:pPr>
              <w:widowControl/>
              <w:spacing w:line="360" w:lineRule="auto"/>
              <w:jc w:val="left"/>
              <w:outlineLvl w:val="1"/>
              <w:rPr>
                <w:rFonts w:ascii="宋体"/>
                <w:sz w:val="24"/>
              </w:rPr>
            </w:pPr>
            <w:r>
              <w:rPr>
                <w:rFonts w:ascii="宋体" w:hint="eastAsia"/>
                <w:sz w:val="24"/>
              </w:rPr>
              <w:t>用户名称</w:t>
            </w:r>
          </w:p>
        </w:tc>
        <w:tc>
          <w:tcPr>
            <w:tcW w:w="1320" w:type="dxa"/>
            <w:vAlign w:val="center"/>
          </w:tcPr>
          <w:p w14:paraId="7F7FD635" w14:textId="77777777" w:rsidR="00933894" w:rsidRDefault="00000000">
            <w:pPr>
              <w:widowControl/>
              <w:spacing w:line="360" w:lineRule="auto"/>
              <w:jc w:val="left"/>
              <w:outlineLvl w:val="1"/>
              <w:rPr>
                <w:rFonts w:ascii="宋体"/>
                <w:sz w:val="24"/>
              </w:rPr>
            </w:pPr>
            <w:r>
              <w:rPr>
                <w:rFonts w:ascii="宋体" w:hint="eastAsia"/>
                <w:sz w:val="24"/>
              </w:rPr>
              <w:t>项目名称</w:t>
            </w:r>
          </w:p>
        </w:tc>
        <w:tc>
          <w:tcPr>
            <w:tcW w:w="1161" w:type="dxa"/>
            <w:vAlign w:val="center"/>
          </w:tcPr>
          <w:p w14:paraId="6649A650" w14:textId="77777777" w:rsidR="00933894" w:rsidRDefault="00000000">
            <w:pPr>
              <w:widowControl/>
              <w:spacing w:line="360" w:lineRule="auto"/>
              <w:jc w:val="left"/>
              <w:outlineLvl w:val="1"/>
              <w:rPr>
                <w:rFonts w:ascii="宋体"/>
                <w:sz w:val="24"/>
              </w:rPr>
            </w:pPr>
            <w:r>
              <w:rPr>
                <w:rFonts w:ascii="宋体" w:hint="eastAsia"/>
                <w:sz w:val="24"/>
              </w:rPr>
              <w:t>完成时间</w:t>
            </w:r>
          </w:p>
        </w:tc>
        <w:tc>
          <w:tcPr>
            <w:tcW w:w="1260" w:type="dxa"/>
            <w:vAlign w:val="center"/>
          </w:tcPr>
          <w:p w14:paraId="327E3D08" w14:textId="77777777" w:rsidR="00933894" w:rsidRDefault="00000000">
            <w:pPr>
              <w:widowControl/>
              <w:spacing w:line="360" w:lineRule="auto"/>
              <w:jc w:val="left"/>
              <w:outlineLvl w:val="1"/>
              <w:rPr>
                <w:rFonts w:ascii="宋体"/>
                <w:sz w:val="24"/>
              </w:rPr>
            </w:pPr>
            <w:r>
              <w:rPr>
                <w:rFonts w:ascii="宋体" w:hint="eastAsia"/>
                <w:sz w:val="24"/>
              </w:rPr>
              <w:t>合同金额</w:t>
            </w:r>
          </w:p>
        </w:tc>
        <w:tc>
          <w:tcPr>
            <w:tcW w:w="1374" w:type="dxa"/>
            <w:tcBorders>
              <w:right w:val="single" w:sz="4" w:space="0" w:color="auto"/>
            </w:tcBorders>
            <w:vAlign w:val="center"/>
          </w:tcPr>
          <w:p w14:paraId="2FF819F3" w14:textId="77777777" w:rsidR="00933894" w:rsidRDefault="00000000">
            <w:pPr>
              <w:widowControl/>
              <w:spacing w:line="360" w:lineRule="auto"/>
              <w:jc w:val="left"/>
              <w:outlineLvl w:val="1"/>
              <w:rPr>
                <w:rFonts w:ascii="宋体"/>
                <w:sz w:val="24"/>
              </w:rPr>
            </w:pPr>
            <w:r>
              <w:rPr>
                <w:rFonts w:ascii="宋体" w:hint="eastAsia"/>
                <w:sz w:val="24"/>
              </w:rPr>
              <w:t>是否通过</w:t>
            </w:r>
          </w:p>
          <w:p w14:paraId="5C084209" w14:textId="77777777" w:rsidR="00933894" w:rsidRDefault="00000000">
            <w:pPr>
              <w:widowControl/>
              <w:spacing w:line="360" w:lineRule="auto"/>
              <w:jc w:val="left"/>
              <w:outlineLvl w:val="1"/>
              <w:rPr>
                <w:rFonts w:ascii="宋体"/>
                <w:sz w:val="24"/>
              </w:rPr>
            </w:pPr>
            <w:r>
              <w:rPr>
                <w:rFonts w:ascii="宋体" w:hint="eastAsia"/>
                <w:sz w:val="24"/>
              </w:rPr>
              <w:t>验    收</w:t>
            </w:r>
          </w:p>
        </w:tc>
        <w:tc>
          <w:tcPr>
            <w:tcW w:w="782" w:type="dxa"/>
            <w:tcBorders>
              <w:left w:val="single" w:sz="4" w:space="0" w:color="auto"/>
            </w:tcBorders>
            <w:vAlign w:val="center"/>
          </w:tcPr>
          <w:p w14:paraId="43DA4D67" w14:textId="77777777" w:rsidR="00933894" w:rsidRDefault="00000000">
            <w:pPr>
              <w:widowControl/>
              <w:spacing w:line="360" w:lineRule="auto"/>
              <w:jc w:val="left"/>
              <w:outlineLvl w:val="1"/>
              <w:rPr>
                <w:rFonts w:ascii="宋体"/>
                <w:sz w:val="24"/>
              </w:rPr>
            </w:pPr>
            <w:r>
              <w:rPr>
                <w:rFonts w:ascii="宋体" w:hint="eastAsia"/>
                <w:sz w:val="24"/>
              </w:rPr>
              <w:t>备注</w:t>
            </w:r>
          </w:p>
        </w:tc>
      </w:tr>
      <w:tr w:rsidR="00933894" w14:paraId="3AB03C40" w14:textId="77777777">
        <w:trPr>
          <w:cantSplit/>
          <w:trHeight w:val="600"/>
          <w:jc w:val="center"/>
        </w:trPr>
        <w:tc>
          <w:tcPr>
            <w:tcW w:w="720" w:type="dxa"/>
            <w:vAlign w:val="center"/>
          </w:tcPr>
          <w:p w14:paraId="0BDFEABD" w14:textId="77777777" w:rsidR="00933894" w:rsidRDefault="00933894">
            <w:pPr>
              <w:widowControl/>
              <w:spacing w:line="360" w:lineRule="auto"/>
              <w:ind w:firstLineChars="196" w:firstLine="470"/>
              <w:jc w:val="left"/>
              <w:outlineLvl w:val="1"/>
              <w:rPr>
                <w:rFonts w:ascii="宋体"/>
                <w:sz w:val="24"/>
              </w:rPr>
            </w:pPr>
          </w:p>
        </w:tc>
        <w:tc>
          <w:tcPr>
            <w:tcW w:w="1440" w:type="dxa"/>
            <w:vAlign w:val="center"/>
          </w:tcPr>
          <w:p w14:paraId="283D048B" w14:textId="77777777" w:rsidR="00933894" w:rsidRDefault="00933894">
            <w:pPr>
              <w:widowControl/>
              <w:spacing w:line="360" w:lineRule="auto"/>
              <w:ind w:firstLineChars="196" w:firstLine="470"/>
              <w:jc w:val="left"/>
              <w:outlineLvl w:val="1"/>
              <w:rPr>
                <w:rFonts w:ascii="宋体"/>
                <w:sz w:val="24"/>
              </w:rPr>
            </w:pPr>
          </w:p>
        </w:tc>
        <w:tc>
          <w:tcPr>
            <w:tcW w:w="1320" w:type="dxa"/>
            <w:vAlign w:val="center"/>
          </w:tcPr>
          <w:p w14:paraId="47E3FE98" w14:textId="77777777" w:rsidR="00933894" w:rsidRDefault="00933894">
            <w:pPr>
              <w:widowControl/>
              <w:spacing w:line="360" w:lineRule="auto"/>
              <w:ind w:firstLineChars="196" w:firstLine="470"/>
              <w:jc w:val="left"/>
              <w:outlineLvl w:val="1"/>
              <w:rPr>
                <w:rFonts w:ascii="宋体"/>
                <w:sz w:val="24"/>
              </w:rPr>
            </w:pPr>
          </w:p>
        </w:tc>
        <w:tc>
          <w:tcPr>
            <w:tcW w:w="1161" w:type="dxa"/>
            <w:vAlign w:val="center"/>
          </w:tcPr>
          <w:p w14:paraId="10AAEC9B" w14:textId="77777777" w:rsidR="00933894" w:rsidRDefault="00933894">
            <w:pPr>
              <w:widowControl/>
              <w:spacing w:line="360" w:lineRule="auto"/>
              <w:ind w:firstLineChars="196" w:firstLine="470"/>
              <w:jc w:val="left"/>
              <w:outlineLvl w:val="1"/>
              <w:rPr>
                <w:rFonts w:ascii="宋体"/>
                <w:sz w:val="24"/>
              </w:rPr>
            </w:pPr>
          </w:p>
        </w:tc>
        <w:tc>
          <w:tcPr>
            <w:tcW w:w="1260" w:type="dxa"/>
            <w:vAlign w:val="center"/>
          </w:tcPr>
          <w:p w14:paraId="0843B28E" w14:textId="77777777" w:rsidR="00933894" w:rsidRDefault="00933894">
            <w:pPr>
              <w:widowControl/>
              <w:spacing w:line="360" w:lineRule="auto"/>
              <w:ind w:firstLineChars="196" w:firstLine="470"/>
              <w:jc w:val="left"/>
              <w:outlineLvl w:val="1"/>
              <w:rPr>
                <w:rFonts w:ascii="宋体"/>
                <w:sz w:val="24"/>
              </w:rPr>
            </w:pPr>
          </w:p>
        </w:tc>
        <w:tc>
          <w:tcPr>
            <w:tcW w:w="1374" w:type="dxa"/>
            <w:tcBorders>
              <w:right w:val="single" w:sz="4" w:space="0" w:color="auto"/>
            </w:tcBorders>
            <w:vAlign w:val="center"/>
          </w:tcPr>
          <w:p w14:paraId="2825A690" w14:textId="77777777" w:rsidR="00933894" w:rsidRDefault="00933894">
            <w:pPr>
              <w:widowControl/>
              <w:spacing w:line="360" w:lineRule="auto"/>
              <w:ind w:firstLineChars="196" w:firstLine="470"/>
              <w:jc w:val="left"/>
              <w:outlineLvl w:val="1"/>
              <w:rPr>
                <w:rFonts w:ascii="宋体"/>
                <w:sz w:val="24"/>
              </w:rPr>
            </w:pPr>
          </w:p>
        </w:tc>
        <w:tc>
          <w:tcPr>
            <w:tcW w:w="782" w:type="dxa"/>
            <w:tcBorders>
              <w:left w:val="single" w:sz="4" w:space="0" w:color="auto"/>
            </w:tcBorders>
            <w:vAlign w:val="center"/>
          </w:tcPr>
          <w:p w14:paraId="4773A5E6" w14:textId="77777777" w:rsidR="00933894" w:rsidRDefault="00933894">
            <w:pPr>
              <w:widowControl/>
              <w:spacing w:line="360" w:lineRule="auto"/>
              <w:ind w:firstLineChars="196" w:firstLine="470"/>
              <w:jc w:val="left"/>
              <w:outlineLvl w:val="1"/>
              <w:rPr>
                <w:rFonts w:ascii="宋体"/>
                <w:sz w:val="24"/>
              </w:rPr>
            </w:pPr>
          </w:p>
        </w:tc>
      </w:tr>
      <w:tr w:rsidR="00933894" w14:paraId="11452286" w14:textId="77777777">
        <w:trPr>
          <w:cantSplit/>
          <w:trHeight w:val="600"/>
          <w:jc w:val="center"/>
        </w:trPr>
        <w:tc>
          <w:tcPr>
            <w:tcW w:w="720" w:type="dxa"/>
            <w:vAlign w:val="center"/>
          </w:tcPr>
          <w:p w14:paraId="160438F9" w14:textId="77777777" w:rsidR="00933894" w:rsidRDefault="00933894">
            <w:pPr>
              <w:widowControl/>
              <w:spacing w:line="360" w:lineRule="auto"/>
              <w:ind w:firstLineChars="196" w:firstLine="470"/>
              <w:jc w:val="left"/>
              <w:outlineLvl w:val="1"/>
              <w:rPr>
                <w:rFonts w:ascii="宋体"/>
                <w:sz w:val="24"/>
              </w:rPr>
            </w:pPr>
          </w:p>
        </w:tc>
        <w:tc>
          <w:tcPr>
            <w:tcW w:w="1440" w:type="dxa"/>
            <w:vAlign w:val="center"/>
          </w:tcPr>
          <w:p w14:paraId="3B0A5424" w14:textId="77777777" w:rsidR="00933894" w:rsidRDefault="00933894">
            <w:pPr>
              <w:widowControl/>
              <w:spacing w:line="360" w:lineRule="auto"/>
              <w:ind w:firstLineChars="196" w:firstLine="470"/>
              <w:jc w:val="left"/>
              <w:outlineLvl w:val="1"/>
              <w:rPr>
                <w:rFonts w:ascii="宋体"/>
                <w:sz w:val="24"/>
              </w:rPr>
            </w:pPr>
          </w:p>
        </w:tc>
        <w:tc>
          <w:tcPr>
            <w:tcW w:w="1320" w:type="dxa"/>
            <w:vAlign w:val="center"/>
          </w:tcPr>
          <w:p w14:paraId="164ABEF3" w14:textId="77777777" w:rsidR="00933894" w:rsidRDefault="00933894">
            <w:pPr>
              <w:widowControl/>
              <w:spacing w:line="360" w:lineRule="auto"/>
              <w:ind w:firstLineChars="196" w:firstLine="470"/>
              <w:jc w:val="left"/>
              <w:outlineLvl w:val="1"/>
              <w:rPr>
                <w:rFonts w:ascii="宋体"/>
                <w:sz w:val="24"/>
              </w:rPr>
            </w:pPr>
          </w:p>
        </w:tc>
        <w:tc>
          <w:tcPr>
            <w:tcW w:w="1161" w:type="dxa"/>
            <w:vAlign w:val="center"/>
          </w:tcPr>
          <w:p w14:paraId="4C8C29E6" w14:textId="77777777" w:rsidR="00933894" w:rsidRDefault="00933894">
            <w:pPr>
              <w:widowControl/>
              <w:spacing w:line="360" w:lineRule="auto"/>
              <w:ind w:firstLineChars="196" w:firstLine="470"/>
              <w:jc w:val="left"/>
              <w:outlineLvl w:val="1"/>
              <w:rPr>
                <w:rFonts w:ascii="宋体"/>
                <w:sz w:val="24"/>
              </w:rPr>
            </w:pPr>
          </w:p>
        </w:tc>
        <w:tc>
          <w:tcPr>
            <w:tcW w:w="1260" w:type="dxa"/>
            <w:vAlign w:val="center"/>
          </w:tcPr>
          <w:p w14:paraId="38302A2E" w14:textId="77777777" w:rsidR="00933894" w:rsidRDefault="00933894">
            <w:pPr>
              <w:widowControl/>
              <w:spacing w:line="360" w:lineRule="auto"/>
              <w:ind w:firstLineChars="196" w:firstLine="470"/>
              <w:jc w:val="left"/>
              <w:outlineLvl w:val="1"/>
              <w:rPr>
                <w:rFonts w:ascii="宋体"/>
                <w:sz w:val="24"/>
              </w:rPr>
            </w:pPr>
          </w:p>
        </w:tc>
        <w:tc>
          <w:tcPr>
            <w:tcW w:w="1374" w:type="dxa"/>
            <w:tcBorders>
              <w:right w:val="single" w:sz="4" w:space="0" w:color="auto"/>
            </w:tcBorders>
            <w:vAlign w:val="center"/>
          </w:tcPr>
          <w:p w14:paraId="2ACF0772" w14:textId="77777777" w:rsidR="00933894" w:rsidRDefault="00933894">
            <w:pPr>
              <w:widowControl/>
              <w:spacing w:line="360" w:lineRule="auto"/>
              <w:ind w:firstLineChars="196" w:firstLine="470"/>
              <w:jc w:val="left"/>
              <w:outlineLvl w:val="1"/>
              <w:rPr>
                <w:rFonts w:ascii="宋体"/>
                <w:sz w:val="24"/>
              </w:rPr>
            </w:pPr>
          </w:p>
        </w:tc>
        <w:tc>
          <w:tcPr>
            <w:tcW w:w="782" w:type="dxa"/>
            <w:tcBorders>
              <w:left w:val="single" w:sz="4" w:space="0" w:color="auto"/>
            </w:tcBorders>
            <w:vAlign w:val="center"/>
          </w:tcPr>
          <w:p w14:paraId="635D66FF" w14:textId="77777777" w:rsidR="00933894" w:rsidRDefault="00933894">
            <w:pPr>
              <w:widowControl/>
              <w:spacing w:line="360" w:lineRule="auto"/>
              <w:ind w:firstLineChars="196" w:firstLine="470"/>
              <w:jc w:val="left"/>
              <w:outlineLvl w:val="1"/>
              <w:rPr>
                <w:rFonts w:ascii="宋体"/>
                <w:sz w:val="24"/>
              </w:rPr>
            </w:pPr>
          </w:p>
        </w:tc>
      </w:tr>
      <w:tr w:rsidR="00933894" w14:paraId="1E3C583C" w14:textId="77777777">
        <w:trPr>
          <w:cantSplit/>
          <w:trHeight w:val="600"/>
          <w:jc w:val="center"/>
        </w:trPr>
        <w:tc>
          <w:tcPr>
            <w:tcW w:w="720" w:type="dxa"/>
            <w:vAlign w:val="center"/>
          </w:tcPr>
          <w:p w14:paraId="244A3903" w14:textId="77777777" w:rsidR="00933894" w:rsidRDefault="00933894">
            <w:pPr>
              <w:widowControl/>
              <w:spacing w:line="360" w:lineRule="auto"/>
              <w:ind w:firstLineChars="196" w:firstLine="470"/>
              <w:jc w:val="left"/>
              <w:outlineLvl w:val="1"/>
              <w:rPr>
                <w:rFonts w:ascii="宋体"/>
                <w:sz w:val="24"/>
              </w:rPr>
            </w:pPr>
          </w:p>
        </w:tc>
        <w:tc>
          <w:tcPr>
            <w:tcW w:w="1440" w:type="dxa"/>
            <w:vAlign w:val="center"/>
          </w:tcPr>
          <w:p w14:paraId="4E79E2C2" w14:textId="77777777" w:rsidR="00933894" w:rsidRDefault="00933894">
            <w:pPr>
              <w:widowControl/>
              <w:spacing w:line="360" w:lineRule="auto"/>
              <w:ind w:firstLineChars="196" w:firstLine="470"/>
              <w:jc w:val="left"/>
              <w:outlineLvl w:val="1"/>
              <w:rPr>
                <w:rFonts w:ascii="宋体"/>
                <w:sz w:val="24"/>
              </w:rPr>
            </w:pPr>
          </w:p>
        </w:tc>
        <w:tc>
          <w:tcPr>
            <w:tcW w:w="1320" w:type="dxa"/>
            <w:vAlign w:val="center"/>
          </w:tcPr>
          <w:p w14:paraId="34FD0EEF" w14:textId="77777777" w:rsidR="00933894" w:rsidRDefault="00933894">
            <w:pPr>
              <w:widowControl/>
              <w:spacing w:line="360" w:lineRule="auto"/>
              <w:ind w:firstLineChars="196" w:firstLine="470"/>
              <w:jc w:val="left"/>
              <w:outlineLvl w:val="1"/>
              <w:rPr>
                <w:rFonts w:ascii="宋体"/>
                <w:sz w:val="24"/>
              </w:rPr>
            </w:pPr>
          </w:p>
        </w:tc>
        <w:tc>
          <w:tcPr>
            <w:tcW w:w="1161" w:type="dxa"/>
            <w:vAlign w:val="center"/>
          </w:tcPr>
          <w:p w14:paraId="6B32B439" w14:textId="77777777" w:rsidR="00933894" w:rsidRDefault="00933894">
            <w:pPr>
              <w:widowControl/>
              <w:spacing w:line="360" w:lineRule="auto"/>
              <w:ind w:firstLineChars="196" w:firstLine="470"/>
              <w:jc w:val="left"/>
              <w:outlineLvl w:val="1"/>
              <w:rPr>
                <w:rFonts w:ascii="宋体"/>
                <w:sz w:val="24"/>
              </w:rPr>
            </w:pPr>
          </w:p>
        </w:tc>
        <w:tc>
          <w:tcPr>
            <w:tcW w:w="1260" w:type="dxa"/>
            <w:vAlign w:val="center"/>
          </w:tcPr>
          <w:p w14:paraId="1338E0E7" w14:textId="77777777" w:rsidR="00933894" w:rsidRDefault="00933894">
            <w:pPr>
              <w:widowControl/>
              <w:spacing w:line="360" w:lineRule="auto"/>
              <w:ind w:firstLineChars="196" w:firstLine="470"/>
              <w:jc w:val="left"/>
              <w:outlineLvl w:val="1"/>
              <w:rPr>
                <w:rFonts w:ascii="宋体"/>
                <w:sz w:val="24"/>
              </w:rPr>
            </w:pPr>
          </w:p>
        </w:tc>
        <w:tc>
          <w:tcPr>
            <w:tcW w:w="1374" w:type="dxa"/>
            <w:tcBorders>
              <w:right w:val="single" w:sz="4" w:space="0" w:color="auto"/>
            </w:tcBorders>
            <w:vAlign w:val="center"/>
          </w:tcPr>
          <w:p w14:paraId="0818AA81" w14:textId="77777777" w:rsidR="00933894" w:rsidRDefault="00933894">
            <w:pPr>
              <w:widowControl/>
              <w:spacing w:line="360" w:lineRule="auto"/>
              <w:ind w:firstLineChars="196" w:firstLine="470"/>
              <w:jc w:val="left"/>
              <w:outlineLvl w:val="1"/>
              <w:rPr>
                <w:rFonts w:ascii="宋体"/>
                <w:sz w:val="24"/>
              </w:rPr>
            </w:pPr>
          </w:p>
        </w:tc>
        <w:tc>
          <w:tcPr>
            <w:tcW w:w="782" w:type="dxa"/>
            <w:tcBorders>
              <w:left w:val="single" w:sz="4" w:space="0" w:color="auto"/>
            </w:tcBorders>
            <w:vAlign w:val="center"/>
          </w:tcPr>
          <w:p w14:paraId="3551CD43" w14:textId="77777777" w:rsidR="00933894" w:rsidRDefault="00933894">
            <w:pPr>
              <w:widowControl/>
              <w:spacing w:line="360" w:lineRule="auto"/>
              <w:ind w:firstLineChars="196" w:firstLine="470"/>
              <w:jc w:val="left"/>
              <w:outlineLvl w:val="1"/>
              <w:rPr>
                <w:rFonts w:ascii="宋体"/>
                <w:sz w:val="24"/>
              </w:rPr>
            </w:pPr>
          </w:p>
        </w:tc>
      </w:tr>
    </w:tbl>
    <w:p w14:paraId="212F5F36" w14:textId="77777777" w:rsidR="00933894" w:rsidRDefault="00933894">
      <w:pPr>
        <w:widowControl/>
        <w:numPr>
          <w:ilvl w:val="255"/>
          <w:numId w:val="0"/>
        </w:numPr>
        <w:spacing w:line="360" w:lineRule="auto"/>
        <w:jc w:val="left"/>
        <w:rPr>
          <w:rFonts w:ascii="宋体" w:eastAsia="宋体" w:hAnsi="宋体" w:cs="宋体" w:hint="eastAsia"/>
          <w:b/>
          <w:bCs/>
          <w:sz w:val="28"/>
          <w:szCs w:val="28"/>
        </w:rPr>
      </w:pPr>
    </w:p>
    <w:p w14:paraId="3164501E" w14:textId="13CCC032" w:rsidR="00933894" w:rsidRDefault="00441505" w:rsidP="00934887">
      <w:pPr>
        <w:widowControl/>
        <w:numPr>
          <w:ilvl w:val="255"/>
          <w:numId w:val="0"/>
        </w:numPr>
        <w:spacing w:line="360" w:lineRule="auto"/>
        <w:jc w:val="left"/>
        <w:outlineLvl w:val="2"/>
        <w:rPr>
          <w:rFonts w:ascii="宋体" w:eastAsia="宋体" w:hAnsi="宋体" w:cs="宋体" w:hint="eastAsia"/>
          <w:b/>
          <w:bCs/>
          <w:sz w:val="28"/>
          <w:szCs w:val="28"/>
        </w:rPr>
      </w:pPr>
      <w:r>
        <w:rPr>
          <w:rFonts w:ascii="宋体" w:eastAsia="宋体" w:hAnsi="宋体" w:cs="宋体" w:hint="eastAsia"/>
          <w:b/>
          <w:bCs/>
          <w:sz w:val="28"/>
          <w:szCs w:val="28"/>
        </w:rPr>
        <w:t>7</w:t>
      </w:r>
      <w:r w:rsidR="00934887">
        <w:rPr>
          <w:rFonts w:ascii="宋体" w:eastAsia="宋体" w:hAnsi="宋体" w:cs="宋体" w:hint="eastAsia"/>
          <w:b/>
          <w:bCs/>
          <w:sz w:val="28"/>
          <w:szCs w:val="28"/>
        </w:rPr>
        <w:t>.财务状况，提供202</w:t>
      </w:r>
      <w:r w:rsidR="0065312E">
        <w:rPr>
          <w:rFonts w:ascii="宋体" w:eastAsia="宋体" w:hAnsi="宋体" w:cs="宋体" w:hint="eastAsia"/>
          <w:b/>
          <w:bCs/>
          <w:sz w:val="28"/>
          <w:szCs w:val="28"/>
        </w:rPr>
        <w:t>4</w:t>
      </w:r>
      <w:r w:rsidR="00934887">
        <w:rPr>
          <w:rFonts w:ascii="宋体" w:eastAsia="宋体" w:hAnsi="宋体" w:cs="宋体" w:hint="eastAsia"/>
          <w:b/>
          <w:bCs/>
          <w:sz w:val="28"/>
          <w:szCs w:val="28"/>
        </w:rPr>
        <w:t>年企业年报或审计报告（上市公司必须提供审计报告，复印件加盖公章）；</w:t>
      </w:r>
      <w:r w:rsidR="00934887">
        <w:rPr>
          <w:rFonts w:ascii="宋体" w:eastAsia="宋体" w:hAnsi="宋体" w:cs="宋体"/>
          <w:b/>
          <w:bCs/>
          <w:sz w:val="28"/>
          <w:szCs w:val="28"/>
        </w:rPr>
        <w:cr/>
      </w:r>
    </w:p>
    <w:p w14:paraId="70625CE5" w14:textId="77777777" w:rsidR="00933894" w:rsidRDefault="00933894">
      <w:pPr>
        <w:widowControl/>
        <w:spacing w:line="360" w:lineRule="auto"/>
        <w:jc w:val="left"/>
        <w:rPr>
          <w:rFonts w:ascii="宋体" w:eastAsia="宋体" w:hAnsi="宋体" w:cs="宋体" w:hint="eastAsia"/>
          <w:b/>
          <w:bCs/>
          <w:sz w:val="28"/>
          <w:szCs w:val="28"/>
        </w:rPr>
      </w:pPr>
    </w:p>
    <w:p w14:paraId="109A6F42" w14:textId="694386B9" w:rsidR="00933894" w:rsidRDefault="00441505" w:rsidP="00934887">
      <w:pPr>
        <w:widowControl/>
        <w:spacing w:line="288" w:lineRule="auto"/>
        <w:jc w:val="left"/>
        <w:outlineLvl w:val="2"/>
        <w:rPr>
          <w:rFonts w:ascii="宋体" w:eastAsia="宋体" w:hAnsi="宋体" w:cs="宋体" w:hint="eastAsia"/>
          <w:kern w:val="0"/>
          <w:sz w:val="24"/>
          <w:lang w:bidi="ar"/>
        </w:rPr>
      </w:pPr>
      <w:r>
        <w:rPr>
          <w:rFonts w:ascii="宋体" w:eastAsia="宋体" w:hAnsi="宋体" w:cs="宋体" w:hint="eastAsia"/>
          <w:b/>
          <w:bCs/>
          <w:sz w:val="28"/>
          <w:szCs w:val="28"/>
        </w:rPr>
        <w:t>8</w:t>
      </w:r>
      <w:r w:rsidR="00934887">
        <w:rPr>
          <w:rFonts w:ascii="宋体" w:eastAsia="宋体" w:hAnsi="宋体" w:cs="宋体" w:hint="eastAsia"/>
          <w:b/>
          <w:bCs/>
          <w:sz w:val="28"/>
          <w:szCs w:val="28"/>
        </w:rPr>
        <w:t>.报名人认为有必要提供的其他资料</w:t>
      </w:r>
    </w:p>
    <w:p w14:paraId="0FAAEFB4" w14:textId="77777777" w:rsidR="00933894" w:rsidRDefault="00933894"/>
    <w:p w14:paraId="2BBA7843" w14:textId="77777777" w:rsidR="00933894" w:rsidRDefault="00933894">
      <w:pPr>
        <w:spacing w:line="600" w:lineRule="exact"/>
        <w:rPr>
          <w:rFonts w:ascii="方正仿宋简体" w:eastAsia="方正仿宋简体" w:hAnsi="微软雅黑" w:hint="eastAsia"/>
          <w:b/>
          <w:sz w:val="30"/>
          <w:szCs w:val="30"/>
        </w:rPr>
        <w:sectPr w:rsidR="00933894" w:rsidSect="00630B4E">
          <w:footerReference w:type="default" r:id="rId11"/>
          <w:footerReference w:type="first" r:id="rId12"/>
          <w:pgSz w:w="11907" w:h="16840"/>
          <w:pgMar w:top="1440" w:right="1474" w:bottom="1440" w:left="1474" w:header="851" w:footer="992" w:gutter="0"/>
          <w:pgNumType w:start="1"/>
          <w:cols w:space="720"/>
          <w:docGrid w:linePitch="312"/>
        </w:sectPr>
      </w:pPr>
    </w:p>
    <w:p w14:paraId="2BA47673" w14:textId="32C8AC9A" w:rsidR="00933894" w:rsidRPr="00934887" w:rsidRDefault="00000000" w:rsidP="00934887">
      <w:pPr>
        <w:spacing w:line="600" w:lineRule="exact"/>
        <w:outlineLvl w:val="0"/>
        <w:rPr>
          <w:rFonts w:ascii="方正仿宋简体" w:eastAsia="方正仿宋简体" w:hAnsi="微软雅黑" w:hint="eastAsia"/>
          <w:b/>
          <w:sz w:val="30"/>
          <w:szCs w:val="30"/>
        </w:rPr>
      </w:pPr>
      <w:r w:rsidRPr="00A61EB8">
        <w:rPr>
          <w:rFonts w:ascii="方正仿宋简体" w:eastAsia="方正仿宋简体" w:hAnsi="微软雅黑" w:hint="eastAsia"/>
          <w:b/>
          <w:sz w:val="30"/>
          <w:szCs w:val="30"/>
        </w:rPr>
        <w:lastRenderedPageBreak/>
        <w:t>投标文件格式要求</w:t>
      </w:r>
    </w:p>
    <w:p w14:paraId="691DB2C5" w14:textId="77777777" w:rsidR="00A61EB8" w:rsidRDefault="00A61EB8">
      <w:pPr>
        <w:spacing w:line="600" w:lineRule="exact"/>
        <w:jc w:val="center"/>
        <w:rPr>
          <w:rFonts w:ascii="方正仿宋简体" w:eastAsia="方正仿宋简体" w:hAnsi="微软雅黑" w:hint="eastAsia"/>
          <w:b/>
          <w:sz w:val="32"/>
          <w:szCs w:val="32"/>
        </w:rPr>
      </w:pPr>
    </w:p>
    <w:p w14:paraId="5F60DC46" w14:textId="4ACE5849" w:rsidR="00933894" w:rsidRPr="00A61EB8" w:rsidRDefault="00000000" w:rsidP="00934887">
      <w:pPr>
        <w:spacing w:line="600" w:lineRule="exact"/>
        <w:jc w:val="center"/>
        <w:outlineLvl w:val="1"/>
        <w:rPr>
          <w:rFonts w:ascii="方正仿宋简体" w:eastAsia="方正仿宋简体" w:hAnsi="微软雅黑" w:hint="eastAsia"/>
          <w:b/>
          <w:sz w:val="32"/>
          <w:szCs w:val="32"/>
        </w:rPr>
      </w:pPr>
      <w:r w:rsidRPr="00A61EB8">
        <w:rPr>
          <w:rFonts w:ascii="方正仿宋简体" w:eastAsia="方正仿宋简体" w:hAnsi="微软雅黑" w:hint="eastAsia"/>
          <w:b/>
          <w:sz w:val="32"/>
          <w:szCs w:val="32"/>
        </w:rPr>
        <w:t>目录（请投标人按照目录顺序制作投标文件）</w:t>
      </w:r>
    </w:p>
    <w:p w14:paraId="21EF5E5C" w14:textId="77777777" w:rsidR="00933894" w:rsidRDefault="00933894">
      <w:pPr>
        <w:spacing w:line="600" w:lineRule="exact"/>
        <w:rPr>
          <w:highlight w:val="yellow"/>
        </w:rPr>
      </w:pPr>
    </w:p>
    <w:p w14:paraId="7703A105" w14:textId="77777777" w:rsidR="00933894" w:rsidRPr="00A61EB8" w:rsidRDefault="00000000">
      <w:pPr>
        <w:spacing w:line="600" w:lineRule="exact"/>
        <w:rPr>
          <w:rFonts w:ascii="方正黑体简体" w:eastAsia="方正黑体简体" w:hAnsi="微软雅黑" w:hint="eastAsia"/>
          <w:bCs/>
          <w:sz w:val="28"/>
          <w:szCs w:val="28"/>
        </w:rPr>
      </w:pPr>
      <w:r w:rsidRPr="00A61EB8">
        <w:rPr>
          <w:rFonts w:ascii="方正黑体简体" w:eastAsia="方正黑体简体" w:hAnsi="微软雅黑" w:hint="eastAsia"/>
          <w:bCs/>
          <w:sz w:val="28"/>
          <w:szCs w:val="28"/>
        </w:rPr>
        <w:t>一、开标一览表</w:t>
      </w:r>
    </w:p>
    <w:p w14:paraId="61454675" w14:textId="77777777" w:rsidR="00933894" w:rsidRPr="00A61EB8" w:rsidRDefault="00000000">
      <w:pPr>
        <w:spacing w:line="600" w:lineRule="exact"/>
        <w:rPr>
          <w:rFonts w:ascii="方正黑体简体" w:eastAsia="方正黑体简体" w:hAnsi="微软雅黑" w:hint="eastAsia"/>
          <w:bCs/>
          <w:sz w:val="28"/>
          <w:szCs w:val="28"/>
        </w:rPr>
      </w:pPr>
      <w:r w:rsidRPr="00A61EB8">
        <w:rPr>
          <w:rFonts w:ascii="方正黑体简体" w:eastAsia="方正黑体简体" w:hAnsi="微软雅黑" w:hint="eastAsia"/>
          <w:bCs/>
          <w:sz w:val="28"/>
          <w:szCs w:val="28"/>
        </w:rPr>
        <w:t>二、投标函</w:t>
      </w:r>
    </w:p>
    <w:p w14:paraId="39ACEA45" w14:textId="77777777" w:rsidR="00933894" w:rsidRPr="00A61EB8" w:rsidRDefault="00000000">
      <w:pPr>
        <w:spacing w:line="600" w:lineRule="exact"/>
        <w:rPr>
          <w:rFonts w:ascii="方正黑体简体" w:eastAsia="方正黑体简体" w:hAnsi="微软雅黑" w:hint="eastAsia"/>
          <w:bCs/>
          <w:sz w:val="28"/>
          <w:szCs w:val="28"/>
        </w:rPr>
      </w:pPr>
      <w:r w:rsidRPr="00A61EB8">
        <w:rPr>
          <w:rFonts w:ascii="方正黑体简体" w:eastAsia="方正黑体简体" w:hAnsi="微软雅黑" w:hint="eastAsia"/>
          <w:bCs/>
          <w:sz w:val="28"/>
          <w:szCs w:val="28"/>
        </w:rPr>
        <w:t>三、法定代表人授权书</w:t>
      </w:r>
    </w:p>
    <w:p w14:paraId="39A424E5" w14:textId="77777777" w:rsidR="00933894" w:rsidRPr="00A61EB8" w:rsidRDefault="00000000">
      <w:pPr>
        <w:spacing w:line="600" w:lineRule="exact"/>
        <w:rPr>
          <w:rFonts w:ascii="方正黑体简体" w:eastAsia="方正黑体简体" w:hAnsi="微软雅黑" w:hint="eastAsia"/>
          <w:bCs/>
          <w:sz w:val="28"/>
          <w:szCs w:val="28"/>
        </w:rPr>
      </w:pPr>
      <w:r w:rsidRPr="00A61EB8">
        <w:rPr>
          <w:rFonts w:ascii="方正黑体简体" w:eastAsia="方正黑体简体" w:hAnsi="微软雅黑" w:hint="eastAsia"/>
          <w:bCs/>
          <w:sz w:val="28"/>
          <w:szCs w:val="28"/>
        </w:rPr>
        <w:t>四、投标人基本情况表</w:t>
      </w:r>
    </w:p>
    <w:p w14:paraId="69283823" w14:textId="77777777" w:rsidR="00933894" w:rsidRPr="00A61EB8" w:rsidRDefault="00000000">
      <w:pPr>
        <w:spacing w:line="600" w:lineRule="exact"/>
        <w:rPr>
          <w:rFonts w:ascii="方正黑体简体" w:eastAsia="方正黑体简体" w:hAnsi="微软雅黑" w:hint="eastAsia"/>
          <w:bCs/>
          <w:sz w:val="28"/>
          <w:szCs w:val="28"/>
        </w:rPr>
      </w:pPr>
      <w:r w:rsidRPr="00A61EB8">
        <w:rPr>
          <w:rFonts w:ascii="方正黑体简体" w:eastAsia="方正黑体简体" w:hAnsi="微软雅黑" w:hint="eastAsia"/>
          <w:bCs/>
          <w:sz w:val="28"/>
          <w:szCs w:val="28"/>
        </w:rPr>
        <w:t>五、投标人类似项目业绩一览表</w:t>
      </w:r>
    </w:p>
    <w:p w14:paraId="46FE737A" w14:textId="77777777" w:rsidR="00933894" w:rsidRPr="00A61EB8" w:rsidRDefault="00000000">
      <w:pPr>
        <w:spacing w:line="600" w:lineRule="exact"/>
        <w:rPr>
          <w:rFonts w:ascii="方正黑体简体" w:eastAsia="方正黑体简体" w:hAnsi="微软雅黑" w:hint="eastAsia"/>
          <w:bCs/>
          <w:sz w:val="28"/>
          <w:szCs w:val="28"/>
        </w:rPr>
      </w:pPr>
      <w:r w:rsidRPr="00A61EB8">
        <w:rPr>
          <w:rFonts w:ascii="方正黑体简体" w:eastAsia="方正黑体简体" w:hAnsi="微软雅黑" w:hint="eastAsia"/>
          <w:bCs/>
          <w:sz w:val="28"/>
          <w:szCs w:val="28"/>
        </w:rPr>
        <w:t>六、投标人认为应该提供的其他资料</w:t>
      </w:r>
    </w:p>
    <w:p w14:paraId="2FB43C81" w14:textId="5157C4EF" w:rsidR="00A61EB8" w:rsidRPr="00A61EB8" w:rsidRDefault="00A61EB8">
      <w:pPr>
        <w:spacing w:line="600" w:lineRule="exact"/>
        <w:rPr>
          <w:rFonts w:ascii="方正黑体简体" w:eastAsia="方正黑体简体" w:hAnsi="微软雅黑" w:hint="eastAsia"/>
          <w:bCs/>
          <w:sz w:val="28"/>
          <w:szCs w:val="28"/>
        </w:rPr>
      </w:pPr>
      <w:r w:rsidRPr="00A61EB8">
        <w:rPr>
          <w:rFonts w:ascii="方正黑体简体" w:eastAsia="方正黑体简体" w:hAnsi="微软雅黑" w:hint="eastAsia"/>
          <w:bCs/>
          <w:sz w:val="28"/>
          <w:szCs w:val="28"/>
        </w:rPr>
        <w:t>七、参与本次投标的设计文件</w:t>
      </w:r>
    </w:p>
    <w:p w14:paraId="2AA0E437" w14:textId="77777777" w:rsidR="00933894" w:rsidRDefault="00000000">
      <w:r>
        <w:br w:type="page"/>
      </w:r>
    </w:p>
    <w:p w14:paraId="795FE419" w14:textId="77777777" w:rsidR="00933894" w:rsidRDefault="00933894">
      <w:pPr>
        <w:spacing w:line="600" w:lineRule="exact"/>
      </w:pPr>
    </w:p>
    <w:p w14:paraId="6EBE9647" w14:textId="77777777" w:rsidR="00933894" w:rsidRPr="00934887" w:rsidRDefault="00000000" w:rsidP="00934887">
      <w:pPr>
        <w:spacing w:line="600" w:lineRule="exact"/>
        <w:jc w:val="center"/>
        <w:outlineLvl w:val="1"/>
        <w:rPr>
          <w:rFonts w:ascii="方正仿宋简体" w:eastAsia="方正仿宋简体" w:hAnsi="微软雅黑" w:hint="eastAsia"/>
          <w:b/>
          <w:sz w:val="32"/>
          <w:szCs w:val="32"/>
        </w:rPr>
      </w:pPr>
      <w:r w:rsidRPr="00934887">
        <w:rPr>
          <w:rFonts w:ascii="方正仿宋简体" w:eastAsia="方正仿宋简体" w:hAnsi="微软雅黑" w:hint="eastAsia"/>
          <w:b/>
          <w:sz w:val="32"/>
          <w:szCs w:val="32"/>
        </w:rPr>
        <w:t>开标一览表</w:t>
      </w:r>
    </w:p>
    <w:p w14:paraId="20982418" w14:textId="77777777" w:rsidR="00933894" w:rsidRDefault="00000000">
      <w:pPr>
        <w:spacing w:line="360" w:lineRule="auto"/>
        <w:rPr>
          <w:sz w:val="24"/>
        </w:rPr>
      </w:pPr>
      <w:r>
        <w:rPr>
          <w:rFonts w:hint="eastAsia"/>
          <w:sz w:val="24"/>
        </w:rPr>
        <w:t>项目名称：</w:t>
      </w:r>
    </w:p>
    <w:tbl>
      <w:tblPr>
        <w:tblW w:w="11340" w:type="dxa"/>
        <w:jc w:val="center"/>
        <w:tblLook w:val="04A0" w:firstRow="1" w:lastRow="0" w:firstColumn="1" w:lastColumn="0" w:noHBand="0" w:noVBand="1"/>
      </w:tblPr>
      <w:tblGrid>
        <w:gridCol w:w="1080"/>
        <w:gridCol w:w="2640"/>
        <w:gridCol w:w="1080"/>
        <w:gridCol w:w="1080"/>
        <w:gridCol w:w="1300"/>
        <w:gridCol w:w="1300"/>
        <w:gridCol w:w="1780"/>
        <w:gridCol w:w="1080"/>
      </w:tblGrid>
      <w:tr w:rsidR="00933894" w14:paraId="2D32994D" w14:textId="77777777">
        <w:trPr>
          <w:trHeight w:val="300"/>
          <w:jc w:val="center"/>
        </w:trPr>
        <w:tc>
          <w:tcPr>
            <w:tcW w:w="1080" w:type="dxa"/>
            <w:tcBorders>
              <w:top w:val="single" w:sz="4" w:space="0" w:color="auto"/>
              <w:left w:val="single" w:sz="4" w:space="0" w:color="auto"/>
              <w:bottom w:val="single" w:sz="4" w:space="0" w:color="auto"/>
              <w:right w:val="single" w:sz="4" w:space="0" w:color="auto"/>
            </w:tcBorders>
            <w:noWrap/>
            <w:vAlign w:val="center"/>
          </w:tcPr>
          <w:p w14:paraId="07AD81C4" w14:textId="77777777" w:rsidR="00933894" w:rsidRDefault="00000000">
            <w:pPr>
              <w:widowControl/>
              <w:jc w:val="center"/>
              <w:rPr>
                <w:rFonts w:ascii="宋体" w:eastAsia="宋体" w:hAnsi="宋体" w:cs="宋体" w:hint="eastAsia"/>
                <w:b/>
                <w:bCs/>
                <w:kern w:val="0"/>
                <w:sz w:val="22"/>
              </w:rPr>
            </w:pPr>
            <w:r>
              <w:rPr>
                <w:rFonts w:ascii="宋体" w:eastAsia="宋体" w:hAnsi="宋体" w:cs="宋体" w:hint="eastAsia"/>
                <w:b/>
                <w:bCs/>
                <w:kern w:val="0"/>
                <w:sz w:val="22"/>
              </w:rPr>
              <w:t>序号</w:t>
            </w:r>
          </w:p>
        </w:tc>
        <w:tc>
          <w:tcPr>
            <w:tcW w:w="2640" w:type="dxa"/>
            <w:tcBorders>
              <w:top w:val="single" w:sz="4" w:space="0" w:color="auto"/>
              <w:left w:val="nil"/>
              <w:bottom w:val="single" w:sz="4" w:space="0" w:color="auto"/>
              <w:right w:val="single" w:sz="4" w:space="0" w:color="auto"/>
            </w:tcBorders>
            <w:noWrap/>
            <w:vAlign w:val="center"/>
          </w:tcPr>
          <w:p w14:paraId="2657F5E6" w14:textId="77777777" w:rsidR="00933894" w:rsidRDefault="00000000">
            <w:pPr>
              <w:widowControl/>
              <w:jc w:val="center"/>
              <w:rPr>
                <w:rFonts w:ascii="宋体" w:eastAsia="宋体" w:hAnsi="宋体" w:cs="宋体" w:hint="eastAsia"/>
                <w:b/>
                <w:bCs/>
                <w:kern w:val="0"/>
                <w:sz w:val="22"/>
              </w:rPr>
            </w:pPr>
            <w:r>
              <w:rPr>
                <w:rFonts w:ascii="宋体" w:eastAsia="宋体" w:hAnsi="宋体" w:cs="宋体" w:hint="eastAsia"/>
                <w:b/>
                <w:bCs/>
                <w:kern w:val="0"/>
                <w:sz w:val="22"/>
              </w:rPr>
              <w:t>项目名称</w:t>
            </w:r>
          </w:p>
        </w:tc>
        <w:tc>
          <w:tcPr>
            <w:tcW w:w="1080" w:type="dxa"/>
            <w:tcBorders>
              <w:top w:val="single" w:sz="4" w:space="0" w:color="auto"/>
              <w:left w:val="nil"/>
              <w:bottom w:val="single" w:sz="4" w:space="0" w:color="auto"/>
              <w:right w:val="single" w:sz="4" w:space="0" w:color="auto"/>
            </w:tcBorders>
            <w:noWrap/>
            <w:vAlign w:val="center"/>
          </w:tcPr>
          <w:p w14:paraId="17814D27" w14:textId="77777777" w:rsidR="00933894" w:rsidRDefault="00000000">
            <w:pPr>
              <w:widowControl/>
              <w:jc w:val="center"/>
              <w:rPr>
                <w:rFonts w:ascii="宋体" w:eastAsia="宋体" w:hAnsi="宋体" w:cs="宋体" w:hint="eastAsia"/>
                <w:b/>
                <w:bCs/>
                <w:kern w:val="0"/>
                <w:sz w:val="22"/>
              </w:rPr>
            </w:pPr>
            <w:r>
              <w:rPr>
                <w:rFonts w:ascii="宋体" w:eastAsia="宋体" w:hAnsi="宋体" w:cs="宋体" w:hint="eastAsia"/>
                <w:b/>
                <w:bCs/>
                <w:kern w:val="0"/>
                <w:sz w:val="22"/>
              </w:rPr>
              <w:t>单位</w:t>
            </w:r>
          </w:p>
        </w:tc>
        <w:tc>
          <w:tcPr>
            <w:tcW w:w="1080" w:type="dxa"/>
            <w:tcBorders>
              <w:top w:val="single" w:sz="4" w:space="0" w:color="auto"/>
              <w:left w:val="nil"/>
              <w:bottom w:val="single" w:sz="4" w:space="0" w:color="auto"/>
              <w:right w:val="single" w:sz="4" w:space="0" w:color="auto"/>
            </w:tcBorders>
            <w:noWrap/>
            <w:vAlign w:val="center"/>
          </w:tcPr>
          <w:p w14:paraId="5679876A" w14:textId="77777777" w:rsidR="00933894" w:rsidRDefault="00000000">
            <w:pPr>
              <w:widowControl/>
              <w:jc w:val="center"/>
              <w:rPr>
                <w:rFonts w:ascii="宋体" w:eastAsia="宋体" w:hAnsi="宋体" w:cs="宋体" w:hint="eastAsia"/>
                <w:b/>
                <w:bCs/>
                <w:kern w:val="0"/>
                <w:sz w:val="22"/>
              </w:rPr>
            </w:pPr>
            <w:r>
              <w:rPr>
                <w:rFonts w:ascii="宋体" w:eastAsia="宋体" w:hAnsi="宋体" w:cs="宋体" w:hint="eastAsia"/>
                <w:b/>
                <w:bCs/>
                <w:kern w:val="0"/>
                <w:sz w:val="22"/>
              </w:rPr>
              <w:t>数量</w:t>
            </w:r>
          </w:p>
        </w:tc>
        <w:tc>
          <w:tcPr>
            <w:tcW w:w="1300" w:type="dxa"/>
            <w:tcBorders>
              <w:top w:val="single" w:sz="4" w:space="0" w:color="auto"/>
              <w:left w:val="nil"/>
              <w:bottom w:val="single" w:sz="4" w:space="0" w:color="auto"/>
              <w:right w:val="single" w:sz="4" w:space="0" w:color="auto"/>
            </w:tcBorders>
            <w:noWrap/>
            <w:vAlign w:val="center"/>
          </w:tcPr>
          <w:p w14:paraId="0F4CDAD5" w14:textId="77777777" w:rsidR="00933894" w:rsidRDefault="00000000">
            <w:pPr>
              <w:widowControl/>
              <w:jc w:val="center"/>
              <w:rPr>
                <w:rFonts w:ascii="宋体" w:eastAsia="宋体" w:hAnsi="宋体" w:cs="宋体" w:hint="eastAsia"/>
                <w:b/>
                <w:bCs/>
                <w:kern w:val="0"/>
                <w:sz w:val="22"/>
              </w:rPr>
            </w:pPr>
            <w:r>
              <w:rPr>
                <w:rFonts w:ascii="宋体" w:eastAsia="宋体" w:hAnsi="宋体" w:cs="宋体" w:hint="eastAsia"/>
                <w:b/>
                <w:bCs/>
                <w:kern w:val="0"/>
                <w:sz w:val="22"/>
              </w:rPr>
              <w:t>单价（元）</w:t>
            </w:r>
          </w:p>
        </w:tc>
        <w:tc>
          <w:tcPr>
            <w:tcW w:w="1300" w:type="dxa"/>
            <w:tcBorders>
              <w:top w:val="single" w:sz="4" w:space="0" w:color="auto"/>
              <w:left w:val="nil"/>
              <w:bottom w:val="single" w:sz="4" w:space="0" w:color="auto"/>
              <w:right w:val="single" w:sz="4" w:space="0" w:color="auto"/>
            </w:tcBorders>
            <w:noWrap/>
            <w:vAlign w:val="center"/>
          </w:tcPr>
          <w:p w14:paraId="1273D162" w14:textId="77777777" w:rsidR="00933894" w:rsidRDefault="00000000">
            <w:pPr>
              <w:widowControl/>
              <w:jc w:val="center"/>
              <w:rPr>
                <w:rFonts w:ascii="宋体" w:eastAsia="宋体" w:hAnsi="宋体" w:cs="宋体" w:hint="eastAsia"/>
                <w:b/>
                <w:bCs/>
                <w:kern w:val="0"/>
                <w:sz w:val="22"/>
              </w:rPr>
            </w:pPr>
            <w:r>
              <w:rPr>
                <w:rFonts w:ascii="宋体" w:eastAsia="宋体" w:hAnsi="宋体" w:cs="宋体" w:hint="eastAsia"/>
                <w:b/>
                <w:bCs/>
                <w:kern w:val="0"/>
                <w:sz w:val="22"/>
              </w:rPr>
              <w:t>金额（元）</w:t>
            </w:r>
          </w:p>
        </w:tc>
        <w:tc>
          <w:tcPr>
            <w:tcW w:w="1780" w:type="dxa"/>
            <w:tcBorders>
              <w:top w:val="single" w:sz="4" w:space="0" w:color="auto"/>
              <w:left w:val="nil"/>
              <w:bottom w:val="single" w:sz="4" w:space="0" w:color="auto"/>
              <w:right w:val="single" w:sz="4" w:space="0" w:color="auto"/>
            </w:tcBorders>
            <w:noWrap/>
            <w:vAlign w:val="center"/>
          </w:tcPr>
          <w:p w14:paraId="00345254" w14:textId="77777777" w:rsidR="00933894" w:rsidRDefault="00000000">
            <w:pPr>
              <w:widowControl/>
              <w:jc w:val="center"/>
              <w:rPr>
                <w:rFonts w:ascii="宋体" w:eastAsia="宋体" w:hAnsi="宋体" w:cs="宋体" w:hint="eastAsia"/>
                <w:b/>
                <w:bCs/>
                <w:kern w:val="0"/>
                <w:sz w:val="22"/>
              </w:rPr>
            </w:pPr>
            <w:r>
              <w:rPr>
                <w:rFonts w:ascii="宋体" w:eastAsia="宋体" w:hAnsi="宋体" w:cs="宋体" w:hint="eastAsia"/>
                <w:b/>
                <w:bCs/>
                <w:kern w:val="0"/>
                <w:sz w:val="22"/>
              </w:rPr>
              <w:t>材料</w:t>
            </w:r>
          </w:p>
        </w:tc>
        <w:tc>
          <w:tcPr>
            <w:tcW w:w="1080" w:type="dxa"/>
            <w:tcBorders>
              <w:top w:val="single" w:sz="4" w:space="0" w:color="auto"/>
              <w:left w:val="nil"/>
              <w:bottom w:val="single" w:sz="4" w:space="0" w:color="auto"/>
              <w:right w:val="single" w:sz="4" w:space="0" w:color="auto"/>
            </w:tcBorders>
            <w:noWrap/>
            <w:vAlign w:val="center"/>
          </w:tcPr>
          <w:p w14:paraId="72471D0E" w14:textId="77777777" w:rsidR="00933894" w:rsidRDefault="00000000">
            <w:pPr>
              <w:widowControl/>
              <w:jc w:val="center"/>
              <w:rPr>
                <w:rFonts w:ascii="宋体" w:eastAsia="宋体" w:hAnsi="宋体" w:cs="宋体" w:hint="eastAsia"/>
                <w:b/>
                <w:bCs/>
                <w:kern w:val="0"/>
                <w:sz w:val="22"/>
              </w:rPr>
            </w:pPr>
            <w:r>
              <w:rPr>
                <w:rFonts w:ascii="宋体" w:eastAsia="宋体" w:hAnsi="宋体" w:cs="宋体" w:hint="eastAsia"/>
                <w:b/>
                <w:bCs/>
                <w:kern w:val="0"/>
                <w:sz w:val="22"/>
              </w:rPr>
              <w:t>备注</w:t>
            </w:r>
          </w:p>
        </w:tc>
      </w:tr>
      <w:tr w:rsidR="00933894" w14:paraId="255A15F8" w14:textId="77777777">
        <w:trPr>
          <w:trHeight w:val="300"/>
          <w:jc w:val="center"/>
        </w:trPr>
        <w:tc>
          <w:tcPr>
            <w:tcW w:w="1080" w:type="dxa"/>
            <w:tcBorders>
              <w:top w:val="nil"/>
              <w:left w:val="single" w:sz="4" w:space="0" w:color="auto"/>
              <w:bottom w:val="single" w:sz="4" w:space="0" w:color="auto"/>
              <w:right w:val="single" w:sz="4" w:space="0" w:color="auto"/>
            </w:tcBorders>
            <w:noWrap/>
            <w:vAlign w:val="center"/>
          </w:tcPr>
          <w:p w14:paraId="092FE08A"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一</w:t>
            </w:r>
          </w:p>
        </w:tc>
        <w:tc>
          <w:tcPr>
            <w:tcW w:w="9180" w:type="dxa"/>
            <w:gridSpan w:val="6"/>
            <w:tcBorders>
              <w:top w:val="single" w:sz="4" w:space="0" w:color="auto"/>
              <w:left w:val="nil"/>
              <w:bottom w:val="single" w:sz="4" w:space="0" w:color="auto"/>
              <w:right w:val="single" w:sz="4" w:space="0" w:color="auto"/>
            </w:tcBorders>
            <w:noWrap/>
            <w:vAlign w:val="center"/>
          </w:tcPr>
          <w:p w14:paraId="0CC5BF24"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地面及接待台部分</w:t>
            </w:r>
          </w:p>
        </w:tc>
        <w:tc>
          <w:tcPr>
            <w:tcW w:w="1080" w:type="dxa"/>
            <w:tcBorders>
              <w:top w:val="nil"/>
              <w:left w:val="nil"/>
              <w:bottom w:val="single" w:sz="4" w:space="0" w:color="auto"/>
              <w:right w:val="single" w:sz="4" w:space="0" w:color="auto"/>
            </w:tcBorders>
            <w:noWrap/>
            <w:vAlign w:val="center"/>
          </w:tcPr>
          <w:p w14:paraId="1942739D"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773CE76D" w14:textId="77777777">
        <w:trPr>
          <w:trHeight w:val="300"/>
          <w:jc w:val="center"/>
        </w:trPr>
        <w:tc>
          <w:tcPr>
            <w:tcW w:w="1080" w:type="dxa"/>
            <w:tcBorders>
              <w:top w:val="nil"/>
              <w:left w:val="single" w:sz="4" w:space="0" w:color="auto"/>
              <w:bottom w:val="single" w:sz="4" w:space="0" w:color="auto"/>
              <w:right w:val="single" w:sz="4" w:space="0" w:color="auto"/>
            </w:tcBorders>
            <w:noWrap/>
            <w:vAlign w:val="center"/>
          </w:tcPr>
          <w:p w14:paraId="0C098CF6"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2640" w:type="dxa"/>
            <w:tcBorders>
              <w:top w:val="nil"/>
              <w:left w:val="nil"/>
              <w:bottom w:val="single" w:sz="4" w:space="0" w:color="auto"/>
              <w:right w:val="single" w:sz="4" w:space="0" w:color="auto"/>
            </w:tcBorders>
            <w:noWrap/>
            <w:vAlign w:val="center"/>
          </w:tcPr>
          <w:p w14:paraId="65715FE1"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noWrap/>
            <w:vAlign w:val="center"/>
          </w:tcPr>
          <w:p w14:paraId="49782284"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noWrap/>
            <w:vAlign w:val="center"/>
          </w:tcPr>
          <w:p w14:paraId="20D0EB63"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300" w:type="dxa"/>
            <w:tcBorders>
              <w:top w:val="nil"/>
              <w:left w:val="nil"/>
              <w:bottom w:val="single" w:sz="4" w:space="0" w:color="auto"/>
              <w:right w:val="single" w:sz="4" w:space="0" w:color="auto"/>
            </w:tcBorders>
            <w:noWrap/>
            <w:vAlign w:val="center"/>
          </w:tcPr>
          <w:p w14:paraId="09E2E8BE"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300" w:type="dxa"/>
            <w:tcBorders>
              <w:top w:val="nil"/>
              <w:left w:val="nil"/>
              <w:bottom w:val="single" w:sz="4" w:space="0" w:color="auto"/>
              <w:right w:val="single" w:sz="4" w:space="0" w:color="auto"/>
            </w:tcBorders>
            <w:noWrap/>
            <w:vAlign w:val="center"/>
          </w:tcPr>
          <w:p w14:paraId="61078834"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780" w:type="dxa"/>
            <w:tcBorders>
              <w:top w:val="nil"/>
              <w:left w:val="nil"/>
              <w:bottom w:val="single" w:sz="4" w:space="0" w:color="auto"/>
              <w:right w:val="single" w:sz="4" w:space="0" w:color="auto"/>
            </w:tcBorders>
            <w:noWrap/>
            <w:vAlign w:val="center"/>
          </w:tcPr>
          <w:p w14:paraId="79012228"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noWrap/>
            <w:vAlign w:val="center"/>
          </w:tcPr>
          <w:p w14:paraId="3B884E9E"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2C8A4E1E" w14:textId="77777777">
        <w:trPr>
          <w:trHeight w:val="300"/>
          <w:jc w:val="center"/>
        </w:trPr>
        <w:tc>
          <w:tcPr>
            <w:tcW w:w="1080" w:type="dxa"/>
            <w:tcBorders>
              <w:top w:val="nil"/>
              <w:left w:val="single" w:sz="4" w:space="0" w:color="auto"/>
              <w:bottom w:val="single" w:sz="4" w:space="0" w:color="auto"/>
              <w:right w:val="single" w:sz="4" w:space="0" w:color="auto"/>
            </w:tcBorders>
            <w:noWrap/>
            <w:vAlign w:val="center"/>
          </w:tcPr>
          <w:p w14:paraId="76872D3E"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w:t>
            </w:r>
          </w:p>
        </w:tc>
        <w:tc>
          <w:tcPr>
            <w:tcW w:w="2640" w:type="dxa"/>
            <w:tcBorders>
              <w:top w:val="nil"/>
              <w:left w:val="nil"/>
              <w:bottom w:val="single" w:sz="4" w:space="0" w:color="auto"/>
              <w:right w:val="single" w:sz="4" w:space="0" w:color="auto"/>
            </w:tcBorders>
            <w:noWrap/>
            <w:vAlign w:val="center"/>
          </w:tcPr>
          <w:p w14:paraId="3ADF8C0D" w14:textId="77777777" w:rsidR="00933894"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noWrap/>
            <w:vAlign w:val="center"/>
          </w:tcPr>
          <w:p w14:paraId="2D0C912F"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noWrap/>
            <w:vAlign w:val="center"/>
          </w:tcPr>
          <w:p w14:paraId="562A9655"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noWrap/>
            <w:vAlign w:val="center"/>
          </w:tcPr>
          <w:p w14:paraId="3AD6280D"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noWrap/>
            <w:vAlign w:val="center"/>
          </w:tcPr>
          <w:p w14:paraId="44CB4726"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noWrap/>
            <w:vAlign w:val="center"/>
          </w:tcPr>
          <w:p w14:paraId="45756122" w14:textId="77777777" w:rsidR="00933894"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noWrap/>
            <w:vAlign w:val="center"/>
          </w:tcPr>
          <w:p w14:paraId="431C3782"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19C0A3FC" w14:textId="77777777">
        <w:trPr>
          <w:trHeight w:val="300"/>
          <w:jc w:val="center"/>
        </w:trPr>
        <w:tc>
          <w:tcPr>
            <w:tcW w:w="1080" w:type="dxa"/>
            <w:tcBorders>
              <w:top w:val="nil"/>
              <w:left w:val="single" w:sz="4" w:space="0" w:color="auto"/>
              <w:bottom w:val="single" w:sz="4" w:space="0" w:color="auto"/>
              <w:right w:val="single" w:sz="4" w:space="0" w:color="auto"/>
            </w:tcBorders>
            <w:noWrap/>
            <w:vAlign w:val="center"/>
          </w:tcPr>
          <w:p w14:paraId="50E3B136"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二</w:t>
            </w:r>
          </w:p>
        </w:tc>
        <w:tc>
          <w:tcPr>
            <w:tcW w:w="9180" w:type="dxa"/>
            <w:gridSpan w:val="6"/>
            <w:tcBorders>
              <w:top w:val="single" w:sz="4" w:space="0" w:color="auto"/>
              <w:left w:val="nil"/>
              <w:bottom w:val="single" w:sz="4" w:space="0" w:color="auto"/>
              <w:right w:val="single" w:sz="4" w:space="0" w:color="auto"/>
            </w:tcBorders>
            <w:vAlign w:val="center"/>
          </w:tcPr>
          <w:p w14:paraId="4A123610"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展位主体结构</w:t>
            </w:r>
          </w:p>
        </w:tc>
        <w:tc>
          <w:tcPr>
            <w:tcW w:w="1080" w:type="dxa"/>
            <w:tcBorders>
              <w:top w:val="nil"/>
              <w:left w:val="nil"/>
              <w:bottom w:val="single" w:sz="4" w:space="0" w:color="auto"/>
              <w:right w:val="single" w:sz="4" w:space="0" w:color="auto"/>
            </w:tcBorders>
            <w:noWrap/>
            <w:vAlign w:val="center"/>
          </w:tcPr>
          <w:p w14:paraId="37B0EEA9"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5543A5BA" w14:textId="77777777">
        <w:trPr>
          <w:trHeight w:val="300"/>
          <w:jc w:val="center"/>
        </w:trPr>
        <w:tc>
          <w:tcPr>
            <w:tcW w:w="1080" w:type="dxa"/>
            <w:tcBorders>
              <w:top w:val="nil"/>
              <w:left w:val="single" w:sz="4" w:space="0" w:color="auto"/>
              <w:bottom w:val="single" w:sz="4" w:space="0" w:color="auto"/>
              <w:right w:val="single" w:sz="4" w:space="0" w:color="auto"/>
            </w:tcBorders>
            <w:noWrap/>
            <w:vAlign w:val="center"/>
          </w:tcPr>
          <w:p w14:paraId="0E5FC52E"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w:t>
            </w:r>
          </w:p>
        </w:tc>
        <w:tc>
          <w:tcPr>
            <w:tcW w:w="2640" w:type="dxa"/>
            <w:tcBorders>
              <w:top w:val="nil"/>
              <w:left w:val="nil"/>
              <w:bottom w:val="single" w:sz="4" w:space="0" w:color="auto"/>
              <w:right w:val="single" w:sz="4" w:space="0" w:color="auto"/>
            </w:tcBorders>
            <w:noWrap/>
            <w:vAlign w:val="center"/>
          </w:tcPr>
          <w:p w14:paraId="0B1C25E5" w14:textId="77777777" w:rsidR="00933894"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noWrap/>
            <w:vAlign w:val="center"/>
          </w:tcPr>
          <w:p w14:paraId="51E66DCD"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noWrap/>
            <w:vAlign w:val="center"/>
          </w:tcPr>
          <w:p w14:paraId="100F2060"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noWrap/>
            <w:vAlign w:val="center"/>
          </w:tcPr>
          <w:p w14:paraId="2F59C09E"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noWrap/>
            <w:vAlign w:val="center"/>
          </w:tcPr>
          <w:p w14:paraId="213F3AA7"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noWrap/>
            <w:vAlign w:val="center"/>
          </w:tcPr>
          <w:p w14:paraId="11B9D690" w14:textId="77777777" w:rsidR="00933894"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noWrap/>
            <w:vAlign w:val="center"/>
          </w:tcPr>
          <w:p w14:paraId="21690724"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4BA3F128" w14:textId="77777777">
        <w:trPr>
          <w:trHeight w:val="300"/>
          <w:jc w:val="center"/>
        </w:trPr>
        <w:tc>
          <w:tcPr>
            <w:tcW w:w="1080" w:type="dxa"/>
            <w:tcBorders>
              <w:top w:val="nil"/>
              <w:left w:val="single" w:sz="4" w:space="0" w:color="auto"/>
              <w:bottom w:val="single" w:sz="4" w:space="0" w:color="auto"/>
              <w:right w:val="single" w:sz="4" w:space="0" w:color="auto"/>
            </w:tcBorders>
            <w:noWrap/>
            <w:vAlign w:val="center"/>
          </w:tcPr>
          <w:p w14:paraId="1F39AC82"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2</w:t>
            </w:r>
          </w:p>
        </w:tc>
        <w:tc>
          <w:tcPr>
            <w:tcW w:w="2640" w:type="dxa"/>
            <w:tcBorders>
              <w:top w:val="nil"/>
              <w:left w:val="nil"/>
              <w:bottom w:val="single" w:sz="4" w:space="0" w:color="auto"/>
              <w:right w:val="single" w:sz="4" w:space="0" w:color="auto"/>
            </w:tcBorders>
            <w:vAlign w:val="center"/>
          </w:tcPr>
          <w:p w14:paraId="029BCC33"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noWrap/>
            <w:vAlign w:val="center"/>
          </w:tcPr>
          <w:p w14:paraId="2DF57341" w14:textId="77777777" w:rsidR="00933894"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noWrap/>
            <w:vAlign w:val="center"/>
          </w:tcPr>
          <w:p w14:paraId="3C535D55" w14:textId="77777777" w:rsidR="00933894"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noWrap/>
            <w:vAlign w:val="center"/>
          </w:tcPr>
          <w:p w14:paraId="653052C1"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300" w:type="dxa"/>
            <w:tcBorders>
              <w:top w:val="nil"/>
              <w:left w:val="nil"/>
              <w:bottom w:val="single" w:sz="4" w:space="0" w:color="auto"/>
              <w:right w:val="single" w:sz="4" w:space="0" w:color="auto"/>
            </w:tcBorders>
            <w:noWrap/>
            <w:vAlign w:val="center"/>
          </w:tcPr>
          <w:p w14:paraId="09E39DE5"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780" w:type="dxa"/>
            <w:tcBorders>
              <w:top w:val="nil"/>
              <w:left w:val="nil"/>
              <w:bottom w:val="single" w:sz="4" w:space="0" w:color="auto"/>
              <w:right w:val="single" w:sz="4" w:space="0" w:color="auto"/>
            </w:tcBorders>
            <w:noWrap/>
            <w:vAlign w:val="center"/>
          </w:tcPr>
          <w:p w14:paraId="7C2CFD41" w14:textId="77777777" w:rsidR="00933894"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noWrap/>
            <w:vAlign w:val="center"/>
          </w:tcPr>
          <w:p w14:paraId="64FCA71D"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010EA370" w14:textId="77777777">
        <w:trPr>
          <w:trHeight w:val="300"/>
          <w:jc w:val="center"/>
        </w:trPr>
        <w:tc>
          <w:tcPr>
            <w:tcW w:w="1080" w:type="dxa"/>
            <w:tcBorders>
              <w:top w:val="nil"/>
              <w:left w:val="single" w:sz="4" w:space="0" w:color="auto"/>
              <w:bottom w:val="single" w:sz="4" w:space="0" w:color="auto"/>
              <w:right w:val="single" w:sz="4" w:space="0" w:color="auto"/>
            </w:tcBorders>
            <w:noWrap/>
            <w:vAlign w:val="center"/>
          </w:tcPr>
          <w:p w14:paraId="6B675B67"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三</w:t>
            </w:r>
          </w:p>
        </w:tc>
        <w:tc>
          <w:tcPr>
            <w:tcW w:w="9180" w:type="dxa"/>
            <w:gridSpan w:val="6"/>
            <w:tcBorders>
              <w:top w:val="single" w:sz="4" w:space="0" w:color="auto"/>
              <w:left w:val="nil"/>
              <w:bottom w:val="single" w:sz="4" w:space="0" w:color="auto"/>
              <w:right w:val="single" w:sz="4" w:space="0" w:color="auto"/>
            </w:tcBorders>
            <w:noWrap/>
            <w:vAlign w:val="center"/>
          </w:tcPr>
          <w:p w14:paraId="772A7062"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美工、电工部分</w:t>
            </w:r>
          </w:p>
        </w:tc>
        <w:tc>
          <w:tcPr>
            <w:tcW w:w="1080" w:type="dxa"/>
            <w:tcBorders>
              <w:top w:val="nil"/>
              <w:left w:val="nil"/>
              <w:bottom w:val="single" w:sz="4" w:space="0" w:color="auto"/>
              <w:right w:val="single" w:sz="4" w:space="0" w:color="auto"/>
            </w:tcBorders>
            <w:noWrap/>
            <w:vAlign w:val="center"/>
          </w:tcPr>
          <w:p w14:paraId="32264415"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06943804" w14:textId="77777777">
        <w:trPr>
          <w:trHeight w:val="300"/>
          <w:jc w:val="center"/>
        </w:trPr>
        <w:tc>
          <w:tcPr>
            <w:tcW w:w="1080" w:type="dxa"/>
            <w:tcBorders>
              <w:top w:val="nil"/>
              <w:left w:val="single" w:sz="4" w:space="0" w:color="auto"/>
              <w:bottom w:val="single" w:sz="4" w:space="0" w:color="auto"/>
              <w:right w:val="single" w:sz="4" w:space="0" w:color="auto"/>
            </w:tcBorders>
            <w:noWrap/>
            <w:vAlign w:val="center"/>
          </w:tcPr>
          <w:p w14:paraId="29A0AFF1"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4</w:t>
            </w:r>
          </w:p>
        </w:tc>
        <w:tc>
          <w:tcPr>
            <w:tcW w:w="2640" w:type="dxa"/>
            <w:tcBorders>
              <w:top w:val="nil"/>
              <w:left w:val="nil"/>
              <w:bottom w:val="single" w:sz="4" w:space="0" w:color="auto"/>
              <w:right w:val="single" w:sz="4" w:space="0" w:color="auto"/>
            </w:tcBorders>
            <w:noWrap/>
            <w:vAlign w:val="center"/>
          </w:tcPr>
          <w:p w14:paraId="148A897F"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小计</w:t>
            </w:r>
          </w:p>
        </w:tc>
        <w:tc>
          <w:tcPr>
            <w:tcW w:w="1080" w:type="dxa"/>
            <w:tcBorders>
              <w:top w:val="nil"/>
              <w:left w:val="nil"/>
              <w:bottom w:val="single" w:sz="4" w:space="0" w:color="auto"/>
              <w:right w:val="single" w:sz="4" w:space="0" w:color="auto"/>
            </w:tcBorders>
            <w:noWrap/>
            <w:vAlign w:val="center"/>
          </w:tcPr>
          <w:p w14:paraId="21C97D0E"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noWrap/>
            <w:vAlign w:val="center"/>
          </w:tcPr>
          <w:p w14:paraId="49CF4EDA"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noWrap/>
            <w:vAlign w:val="center"/>
          </w:tcPr>
          <w:p w14:paraId="3110CB57"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300" w:type="dxa"/>
            <w:tcBorders>
              <w:top w:val="nil"/>
              <w:left w:val="nil"/>
              <w:bottom w:val="single" w:sz="4" w:space="0" w:color="auto"/>
              <w:right w:val="single" w:sz="4" w:space="0" w:color="auto"/>
            </w:tcBorders>
            <w:noWrap/>
            <w:vAlign w:val="center"/>
          </w:tcPr>
          <w:p w14:paraId="6C5584FF"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780" w:type="dxa"/>
            <w:tcBorders>
              <w:top w:val="nil"/>
              <w:left w:val="nil"/>
              <w:bottom w:val="single" w:sz="4" w:space="0" w:color="auto"/>
              <w:right w:val="single" w:sz="4" w:space="0" w:color="auto"/>
            </w:tcBorders>
            <w:noWrap/>
            <w:vAlign w:val="center"/>
          </w:tcPr>
          <w:p w14:paraId="27DC13EA" w14:textId="77777777" w:rsidR="00933894"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noWrap/>
            <w:vAlign w:val="center"/>
          </w:tcPr>
          <w:p w14:paraId="40F4B36D"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32733AA0" w14:textId="77777777">
        <w:trPr>
          <w:trHeight w:val="300"/>
          <w:jc w:val="center"/>
        </w:trPr>
        <w:tc>
          <w:tcPr>
            <w:tcW w:w="1080" w:type="dxa"/>
            <w:tcBorders>
              <w:top w:val="nil"/>
              <w:left w:val="single" w:sz="4" w:space="0" w:color="auto"/>
              <w:bottom w:val="single" w:sz="4" w:space="0" w:color="auto"/>
              <w:right w:val="single" w:sz="4" w:space="0" w:color="auto"/>
            </w:tcBorders>
            <w:noWrap/>
            <w:vAlign w:val="center"/>
          </w:tcPr>
          <w:p w14:paraId="7F3595A4"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四</w:t>
            </w:r>
          </w:p>
        </w:tc>
        <w:tc>
          <w:tcPr>
            <w:tcW w:w="9180" w:type="dxa"/>
            <w:gridSpan w:val="6"/>
            <w:tcBorders>
              <w:top w:val="single" w:sz="4" w:space="0" w:color="auto"/>
              <w:left w:val="nil"/>
              <w:bottom w:val="single" w:sz="4" w:space="0" w:color="auto"/>
              <w:right w:val="single" w:sz="4" w:space="0" w:color="auto"/>
            </w:tcBorders>
            <w:noWrap/>
            <w:vAlign w:val="center"/>
          </w:tcPr>
          <w:p w14:paraId="45BAAA84"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搭建人工及运输</w:t>
            </w:r>
          </w:p>
        </w:tc>
        <w:tc>
          <w:tcPr>
            <w:tcW w:w="1080" w:type="dxa"/>
            <w:tcBorders>
              <w:top w:val="nil"/>
              <w:left w:val="nil"/>
              <w:bottom w:val="single" w:sz="4" w:space="0" w:color="auto"/>
              <w:right w:val="single" w:sz="4" w:space="0" w:color="auto"/>
            </w:tcBorders>
            <w:noWrap/>
            <w:vAlign w:val="center"/>
          </w:tcPr>
          <w:p w14:paraId="252C6033"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4FBDC869" w14:textId="77777777">
        <w:trPr>
          <w:trHeight w:val="300"/>
          <w:jc w:val="center"/>
        </w:trPr>
        <w:tc>
          <w:tcPr>
            <w:tcW w:w="1080" w:type="dxa"/>
            <w:tcBorders>
              <w:top w:val="nil"/>
              <w:left w:val="single" w:sz="4" w:space="0" w:color="auto"/>
              <w:bottom w:val="single" w:sz="4" w:space="0" w:color="auto"/>
              <w:right w:val="single" w:sz="4" w:space="0" w:color="auto"/>
            </w:tcBorders>
            <w:noWrap/>
            <w:vAlign w:val="center"/>
          </w:tcPr>
          <w:p w14:paraId="099CEB83"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w:t>
            </w:r>
          </w:p>
        </w:tc>
        <w:tc>
          <w:tcPr>
            <w:tcW w:w="2640" w:type="dxa"/>
            <w:tcBorders>
              <w:top w:val="nil"/>
              <w:left w:val="nil"/>
              <w:bottom w:val="single" w:sz="4" w:space="0" w:color="auto"/>
              <w:right w:val="single" w:sz="4" w:space="0" w:color="auto"/>
            </w:tcBorders>
            <w:vAlign w:val="center"/>
          </w:tcPr>
          <w:p w14:paraId="6403BCD5" w14:textId="77777777" w:rsidR="00933894"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14:paraId="7E7012B7"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14:paraId="2C8AE06E"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noWrap/>
            <w:vAlign w:val="center"/>
          </w:tcPr>
          <w:p w14:paraId="66D0AFCE"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noWrap/>
            <w:vAlign w:val="center"/>
          </w:tcPr>
          <w:p w14:paraId="6EF5557D"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noWrap/>
            <w:vAlign w:val="center"/>
          </w:tcPr>
          <w:p w14:paraId="54DD8C94" w14:textId="77777777" w:rsidR="00933894"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noWrap/>
            <w:vAlign w:val="center"/>
          </w:tcPr>
          <w:p w14:paraId="5266E075"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6355856E" w14:textId="77777777">
        <w:trPr>
          <w:trHeight w:val="300"/>
          <w:jc w:val="center"/>
        </w:trPr>
        <w:tc>
          <w:tcPr>
            <w:tcW w:w="1080" w:type="dxa"/>
            <w:tcBorders>
              <w:top w:val="nil"/>
              <w:left w:val="single" w:sz="4" w:space="0" w:color="auto"/>
              <w:bottom w:val="single" w:sz="4" w:space="0" w:color="auto"/>
              <w:right w:val="single" w:sz="4" w:space="0" w:color="auto"/>
            </w:tcBorders>
            <w:noWrap/>
            <w:vAlign w:val="center"/>
          </w:tcPr>
          <w:p w14:paraId="3EBE512A"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五</w:t>
            </w:r>
          </w:p>
        </w:tc>
        <w:tc>
          <w:tcPr>
            <w:tcW w:w="9180" w:type="dxa"/>
            <w:gridSpan w:val="6"/>
            <w:tcBorders>
              <w:top w:val="single" w:sz="4" w:space="0" w:color="auto"/>
              <w:left w:val="nil"/>
              <w:bottom w:val="single" w:sz="4" w:space="0" w:color="auto"/>
              <w:right w:val="single" w:sz="4" w:space="0" w:color="auto"/>
            </w:tcBorders>
            <w:noWrap/>
            <w:vAlign w:val="center"/>
          </w:tcPr>
          <w:p w14:paraId="263C9D1D"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展馆费用部分</w:t>
            </w:r>
          </w:p>
        </w:tc>
        <w:tc>
          <w:tcPr>
            <w:tcW w:w="1080" w:type="dxa"/>
            <w:tcBorders>
              <w:top w:val="nil"/>
              <w:left w:val="nil"/>
              <w:bottom w:val="single" w:sz="4" w:space="0" w:color="auto"/>
              <w:right w:val="single" w:sz="4" w:space="0" w:color="auto"/>
            </w:tcBorders>
            <w:noWrap/>
            <w:vAlign w:val="center"/>
          </w:tcPr>
          <w:p w14:paraId="7E6427BD"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1A8EAD9B" w14:textId="77777777">
        <w:trPr>
          <w:trHeight w:val="300"/>
          <w:jc w:val="center"/>
        </w:trPr>
        <w:tc>
          <w:tcPr>
            <w:tcW w:w="1080" w:type="dxa"/>
            <w:tcBorders>
              <w:top w:val="nil"/>
              <w:left w:val="single" w:sz="4" w:space="0" w:color="auto"/>
              <w:bottom w:val="single" w:sz="4" w:space="0" w:color="auto"/>
              <w:right w:val="single" w:sz="4" w:space="0" w:color="auto"/>
            </w:tcBorders>
            <w:noWrap/>
            <w:vAlign w:val="center"/>
          </w:tcPr>
          <w:p w14:paraId="62ECABE5"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w:t>
            </w:r>
          </w:p>
        </w:tc>
        <w:tc>
          <w:tcPr>
            <w:tcW w:w="2640" w:type="dxa"/>
            <w:tcBorders>
              <w:top w:val="nil"/>
              <w:left w:val="nil"/>
              <w:bottom w:val="single" w:sz="4" w:space="0" w:color="auto"/>
              <w:right w:val="single" w:sz="4" w:space="0" w:color="auto"/>
            </w:tcBorders>
            <w:noWrap/>
            <w:vAlign w:val="center"/>
          </w:tcPr>
          <w:p w14:paraId="2C8B4F5A" w14:textId="77777777" w:rsidR="00933894" w:rsidRDefault="00933894">
            <w:pPr>
              <w:widowControl/>
              <w:jc w:val="left"/>
              <w:rPr>
                <w:rFonts w:ascii="宋体" w:eastAsia="宋体" w:hAnsi="宋体" w:cs="宋体" w:hint="eastAsia"/>
                <w:kern w:val="0"/>
                <w:sz w:val="20"/>
                <w:szCs w:val="20"/>
              </w:rPr>
            </w:pPr>
          </w:p>
        </w:tc>
        <w:tc>
          <w:tcPr>
            <w:tcW w:w="1080" w:type="dxa"/>
            <w:tcBorders>
              <w:top w:val="nil"/>
              <w:left w:val="nil"/>
              <w:bottom w:val="single" w:sz="4" w:space="0" w:color="auto"/>
              <w:right w:val="single" w:sz="4" w:space="0" w:color="auto"/>
            </w:tcBorders>
            <w:noWrap/>
            <w:vAlign w:val="center"/>
          </w:tcPr>
          <w:p w14:paraId="776FFD65"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noWrap/>
            <w:vAlign w:val="center"/>
          </w:tcPr>
          <w:p w14:paraId="1E58F365"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noWrap/>
            <w:vAlign w:val="center"/>
          </w:tcPr>
          <w:p w14:paraId="557E2C27"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noWrap/>
            <w:vAlign w:val="center"/>
          </w:tcPr>
          <w:p w14:paraId="6470B26D"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noWrap/>
            <w:vAlign w:val="center"/>
          </w:tcPr>
          <w:p w14:paraId="5279ECC4" w14:textId="77777777" w:rsidR="00933894"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noWrap/>
            <w:vAlign w:val="center"/>
          </w:tcPr>
          <w:p w14:paraId="2A7D0DFF"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2C777EA5" w14:textId="77777777">
        <w:trPr>
          <w:trHeight w:val="300"/>
          <w:jc w:val="center"/>
        </w:trPr>
        <w:tc>
          <w:tcPr>
            <w:tcW w:w="1080" w:type="dxa"/>
            <w:tcBorders>
              <w:top w:val="nil"/>
              <w:left w:val="single" w:sz="4" w:space="0" w:color="auto"/>
              <w:bottom w:val="single" w:sz="4" w:space="0" w:color="auto"/>
              <w:right w:val="single" w:sz="4" w:space="0" w:color="auto"/>
            </w:tcBorders>
            <w:noWrap/>
            <w:vAlign w:val="center"/>
          </w:tcPr>
          <w:p w14:paraId="6EA6CF19"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2</w:t>
            </w:r>
          </w:p>
        </w:tc>
        <w:tc>
          <w:tcPr>
            <w:tcW w:w="2640" w:type="dxa"/>
            <w:tcBorders>
              <w:top w:val="nil"/>
              <w:left w:val="nil"/>
              <w:bottom w:val="single" w:sz="4" w:space="0" w:color="auto"/>
              <w:right w:val="single" w:sz="4" w:space="0" w:color="auto"/>
            </w:tcBorders>
            <w:noWrap/>
            <w:vAlign w:val="center"/>
          </w:tcPr>
          <w:p w14:paraId="1063F057" w14:textId="77777777" w:rsidR="00933894" w:rsidRDefault="00933894">
            <w:pPr>
              <w:widowControl/>
              <w:jc w:val="left"/>
              <w:rPr>
                <w:rFonts w:ascii="宋体" w:eastAsia="宋体" w:hAnsi="宋体" w:cs="宋体" w:hint="eastAsia"/>
                <w:kern w:val="0"/>
                <w:sz w:val="20"/>
                <w:szCs w:val="20"/>
              </w:rPr>
            </w:pPr>
          </w:p>
        </w:tc>
        <w:tc>
          <w:tcPr>
            <w:tcW w:w="1080" w:type="dxa"/>
            <w:tcBorders>
              <w:top w:val="nil"/>
              <w:left w:val="nil"/>
              <w:bottom w:val="single" w:sz="4" w:space="0" w:color="auto"/>
              <w:right w:val="single" w:sz="4" w:space="0" w:color="auto"/>
            </w:tcBorders>
            <w:noWrap/>
            <w:vAlign w:val="center"/>
          </w:tcPr>
          <w:p w14:paraId="6507EFA0"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noWrap/>
            <w:vAlign w:val="center"/>
          </w:tcPr>
          <w:p w14:paraId="7C80CBE6"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noWrap/>
            <w:vAlign w:val="center"/>
          </w:tcPr>
          <w:p w14:paraId="741B43A4"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noWrap/>
            <w:vAlign w:val="center"/>
          </w:tcPr>
          <w:p w14:paraId="54FEEBFA"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noWrap/>
            <w:vAlign w:val="center"/>
          </w:tcPr>
          <w:p w14:paraId="52AFCA55" w14:textId="77777777" w:rsidR="00933894"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noWrap/>
            <w:vAlign w:val="center"/>
          </w:tcPr>
          <w:p w14:paraId="3CF20A07"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27E4B59E" w14:textId="77777777">
        <w:trPr>
          <w:trHeight w:val="300"/>
          <w:jc w:val="center"/>
        </w:trPr>
        <w:tc>
          <w:tcPr>
            <w:tcW w:w="1080" w:type="dxa"/>
            <w:tcBorders>
              <w:top w:val="nil"/>
              <w:left w:val="single" w:sz="4" w:space="0" w:color="auto"/>
              <w:bottom w:val="single" w:sz="4" w:space="0" w:color="auto"/>
              <w:right w:val="single" w:sz="4" w:space="0" w:color="auto"/>
            </w:tcBorders>
            <w:noWrap/>
            <w:vAlign w:val="center"/>
          </w:tcPr>
          <w:p w14:paraId="7F423A15"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3</w:t>
            </w:r>
          </w:p>
        </w:tc>
        <w:tc>
          <w:tcPr>
            <w:tcW w:w="2640" w:type="dxa"/>
            <w:tcBorders>
              <w:top w:val="nil"/>
              <w:left w:val="nil"/>
              <w:bottom w:val="single" w:sz="4" w:space="0" w:color="auto"/>
              <w:right w:val="single" w:sz="4" w:space="0" w:color="auto"/>
            </w:tcBorders>
            <w:noWrap/>
            <w:vAlign w:val="center"/>
          </w:tcPr>
          <w:p w14:paraId="2ABB3609" w14:textId="77777777" w:rsidR="00933894" w:rsidRDefault="00933894">
            <w:pPr>
              <w:widowControl/>
              <w:jc w:val="left"/>
              <w:rPr>
                <w:rFonts w:ascii="宋体" w:eastAsia="宋体" w:hAnsi="宋体" w:cs="宋体" w:hint="eastAsia"/>
                <w:kern w:val="0"/>
                <w:sz w:val="20"/>
                <w:szCs w:val="20"/>
              </w:rPr>
            </w:pPr>
          </w:p>
        </w:tc>
        <w:tc>
          <w:tcPr>
            <w:tcW w:w="1080" w:type="dxa"/>
            <w:tcBorders>
              <w:top w:val="nil"/>
              <w:left w:val="nil"/>
              <w:bottom w:val="single" w:sz="4" w:space="0" w:color="auto"/>
              <w:right w:val="single" w:sz="4" w:space="0" w:color="auto"/>
            </w:tcBorders>
            <w:noWrap/>
            <w:vAlign w:val="center"/>
          </w:tcPr>
          <w:p w14:paraId="6B14BB3A"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noWrap/>
            <w:vAlign w:val="center"/>
          </w:tcPr>
          <w:p w14:paraId="155F969C"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noWrap/>
            <w:vAlign w:val="center"/>
          </w:tcPr>
          <w:p w14:paraId="0F219FF0"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noWrap/>
            <w:vAlign w:val="center"/>
          </w:tcPr>
          <w:p w14:paraId="180175AF"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noWrap/>
            <w:vAlign w:val="center"/>
          </w:tcPr>
          <w:p w14:paraId="0B0C7698" w14:textId="77777777" w:rsidR="00933894"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noWrap/>
            <w:vAlign w:val="center"/>
          </w:tcPr>
          <w:p w14:paraId="782E6BA6"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55008A75" w14:textId="77777777">
        <w:trPr>
          <w:trHeight w:val="300"/>
          <w:jc w:val="center"/>
        </w:trPr>
        <w:tc>
          <w:tcPr>
            <w:tcW w:w="1080" w:type="dxa"/>
            <w:tcBorders>
              <w:top w:val="nil"/>
              <w:left w:val="single" w:sz="4" w:space="0" w:color="auto"/>
              <w:bottom w:val="single" w:sz="4" w:space="0" w:color="auto"/>
              <w:right w:val="single" w:sz="4" w:space="0" w:color="auto"/>
            </w:tcBorders>
            <w:noWrap/>
            <w:vAlign w:val="center"/>
          </w:tcPr>
          <w:p w14:paraId="0C18410C"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六</w:t>
            </w:r>
          </w:p>
        </w:tc>
        <w:tc>
          <w:tcPr>
            <w:tcW w:w="6100" w:type="dxa"/>
            <w:gridSpan w:val="4"/>
            <w:tcBorders>
              <w:top w:val="single" w:sz="4" w:space="0" w:color="auto"/>
              <w:left w:val="nil"/>
              <w:bottom w:val="single" w:sz="4" w:space="0" w:color="auto"/>
              <w:right w:val="single" w:sz="4" w:space="0" w:color="auto"/>
            </w:tcBorders>
            <w:noWrap/>
            <w:vAlign w:val="center"/>
          </w:tcPr>
          <w:p w14:paraId="19842A40"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税收</w:t>
            </w:r>
          </w:p>
        </w:tc>
        <w:tc>
          <w:tcPr>
            <w:tcW w:w="1300" w:type="dxa"/>
            <w:tcBorders>
              <w:top w:val="nil"/>
              <w:left w:val="nil"/>
              <w:bottom w:val="single" w:sz="4" w:space="0" w:color="auto"/>
              <w:right w:val="single" w:sz="4" w:space="0" w:color="auto"/>
            </w:tcBorders>
            <w:noWrap/>
            <w:vAlign w:val="center"/>
          </w:tcPr>
          <w:p w14:paraId="7E559843"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780" w:type="dxa"/>
            <w:tcBorders>
              <w:top w:val="nil"/>
              <w:left w:val="nil"/>
              <w:bottom w:val="single" w:sz="4" w:space="0" w:color="auto"/>
              <w:right w:val="single" w:sz="4" w:space="0" w:color="auto"/>
            </w:tcBorders>
            <w:noWrap/>
            <w:vAlign w:val="center"/>
          </w:tcPr>
          <w:p w14:paraId="34BF3954"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noWrap/>
            <w:vAlign w:val="center"/>
          </w:tcPr>
          <w:p w14:paraId="27071014"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3D297CC9" w14:textId="77777777">
        <w:trPr>
          <w:trHeight w:val="300"/>
          <w:jc w:val="center"/>
        </w:trPr>
        <w:tc>
          <w:tcPr>
            <w:tcW w:w="1080" w:type="dxa"/>
            <w:tcBorders>
              <w:top w:val="nil"/>
              <w:left w:val="single" w:sz="4" w:space="0" w:color="auto"/>
              <w:bottom w:val="single" w:sz="4" w:space="0" w:color="auto"/>
              <w:right w:val="single" w:sz="4" w:space="0" w:color="auto"/>
            </w:tcBorders>
            <w:noWrap/>
            <w:vAlign w:val="center"/>
          </w:tcPr>
          <w:p w14:paraId="10CC9761"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七</w:t>
            </w:r>
          </w:p>
        </w:tc>
        <w:tc>
          <w:tcPr>
            <w:tcW w:w="6100" w:type="dxa"/>
            <w:gridSpan w:val="4"/>
            <w:tcBorders>
              <w:top w:val="single" w:sz="4" w:space="0" w:color="auto"/>
              <w:left w:val="nil"/>
              <w:bottom w:val="single" w:sz="4" w:space="0" w:color="auto"/>
              <w:right w:val="single" w:sz="4" w:space="0" w:color="auto"/>
            </w:tcBorders>
            <w:noWrap/>
            <w:vAlign w:val="center"/>
          </w:tcPr>
          <w:p w14:paraId="13D814CB"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项目总造价</w:t>
            </w:r>
          </w:p>
        </w:tc>
        <w:tc>
          <w:tcPr>
            <w:tcW w:w="1300" w:type="dxa"/>
            <w:tcBorders>
              <w:top w:val="nil"/>
              <w:left w:val="nil"/>
              <w:bottom w:val="single" w:sz="4" w:space="0" w:color="auto"/>
              <w:right w:val="single" w:sz="4" w:space="0" w:color="auto"/>
            </w:tcBorders>
            <w:noWrap/>
            <w:vAlign w:val="center"/>
          </w:tcPr>
          <w:p w14:paraId="63A27E32"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780" w:type="dxa"/>
            <w:tcBorders>
              <w:top w:val="nil"/>
              <w:left w:val="nil"/>
              <w:bottom w:val="single" w:sz="4" w:space="0" w:color="auto"/>
              <w:right w:val="single" w:sz="4" w:space="0" w:color="auto"/>
            </w:tcBorders>
            <w:noWrap/>
            <w:vAlign w:val="center"/>
          </w:tcPr>
          <w:p w14:paraId="6BD024D2"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noWrap/>
            <w:vAlign w:val="center"/>
          </w:tcPr>
          <w:p w14:paraId="2B217245"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bl>
    <w:p w14:paraId="7BA4FBF0" w14:textId="77777777" w:rsidR="00933894" w:rsidRDefault="00000000">
      <w:pPr>
        <w:spacing w:line="360" w:lineRule="auto"/>
        <w:jc w:val="left"/>
        <w:rPr>
          <w:rFonts w:ascii="宋体" w:hAnsi="宋体" w:hint="eastAsia"/>
          <w:sz w:val="24"/>
        </w:rPr>
      </w:pPr>
      <w:r>
        <w:rPr>
          <w:rFonts w:ascii="宋体" w:hAnsi="宋体" w:hint="eastAsia"/>
          <w:sz w:val="24"/>
        </w:rPr>
        <w:t>注：</w:t>
      </w:r>
    </w:p>
    <w:p w14:paraId="03622CFD" w14:textId="77777777" w:rsidR="00933894" w:rsidRDefault="00000000">
      <w:pPr>
        <w:spacing w:line="360" w:lineRule="auto"/>
        <w:ind w:firstLineChars="200" w:firstLine="480"/>
        <w:rPr>
          <w:rFonts w:ascii="宋体" w:hAnsi="宋体" w:hint="eastAsia"/>
          <w:sz w:val="24"/>
        </w:rPr>
      </w:pPr>
      <w:r>
        <w:rPr>
          <w:rFonts w:ascii="宋体" w:hAnsi="宋体" w:hint="eastAsia"/>
          <w:sz w:val="24"/>
        </w:rPr>
        <w:t>1. 报价应是最终验收合格后的总价，包括但不限于：设备生</w:t>
      </w:r>
      <w:r>
        <w:rPr>
          <w:rFonts w:ascii="宋体" w:hAnsi="宋体"/>
          <w:sz w:val="24"/>
        </w:rPr>
        <w:t>产、</w:t>
      </w:r>
      <w:r>
        <w:rPr>
          <w:rFonts w:ascii="宋体" w:hAnsi="宋体" w:hint="eastAsia"/>
          <w:sz w:val="24"/>
        </w:rPr>
        <w:t xml:space="preserve">运输（搬运）、保险、安装调试、培训、税费、网线、电线安装、有线网络宽带等费用。 </w:t>
      </w:r>
    </w:p>
    <w:p w14:paraId="686490B1" w14:textId="77777777" w:rsidR="00933894" w:rsidRDefault="00000000">
      <w:pPr>
        <w:spacing w:line="360" w:lineRule="auto"/>
        <w:ind w:firstLineChars="200" w:firstLine="480"/>
        <w:rPr>
          <w:rFonts w:ascii="宋体" w:hAnsi="宋体" w:hint="eastAsia"/>
          <w:sz w:val="24"/>
        </w:rPr>
      </w:pPr>
      <w:r>
        <w:rPr>
          <w:rFonts w:ascii="宋体" w:hAnsi="宋体" w:hint="eastAsia"/>
          <w:sz w:val="24"/>
        </w:rPr>
        <w:t>2.“开标一览表”为多页的，每页均需由法定代表人或授权代表签字（或加盖个人名章）并盖投标人印章。</w:t>
      </w:r>
    </w:p>
    <w:p w14:paraId="750FCBA3" w14:textId="77777777" w:rsidR="00933894" w:rsidRDefault="00000000">
      <w:pPr>
        <w:spacing w:line="360" w:lineRule="auto"/>
        <w:ind w:firstLineChars="200" w:firstLine="480"/>
        <w:rPr>
          <w:rFonts w:ascii="宋体" w:hAnsi="宋体" w:hint="eastAsia"/>
          <w:sz w:val="24"/>
        </w:rPr>
      </w:pPr>
      <w:r>
        <w:rPr>
          <w:rFonts w:ascii="宋体" w:hAnsi="宋体" w:hint="eastAsia"/>
          <w:sz w:val="24"/>
        </w:rPr>
        <w:t>3.“开标一览表”以项目为单位填写。</w:t>
      </w:r>
    </w:p>
    <w:p w14:paraId="7A041749" w14:textId="77777777" w:rsidR="00933894" w:rsidRDefault="00000000">
      <w:pPr>
        <w:spacing w:line="360" w:lineRule="auto"/>
        <w:ind w:firstLineChars="200" w:firstLine="480"/>
        <w:jc w:val="left"/>
        <w:rPr>
          <w:rFonts w:ascii="宋体" w:hAnsi="宋体" w:hint="eastAsia"/>
        </w:rPr>
      </w:pPr>
      <w:r>
        <w:rPr>
          <w:rFonts w:ascii="宋体" w:hAnsi="宋体" w:hint="eastAsia"/>
          <w:sz w:val="24"/>
        </w:rPr>
        <w:t>4.投标文件中其他部分与“开标一览表”中表述不一致的，以“开标一览表”为准。</w:t>
      </w:r>
    </w:p>
    <w:p w14:paraId="09FE3B17" w14:textId="77777777" w:rsidR="00933894" w:rsidRDefault="00933894">
      <w:pPr>
        <w:spacing w:line="360" w:lineRule="auto"/>
        <w:ind w:firstLineChars="236" w:firstLine="566"/>
        <w:rPr>
          <w:sz w:val="24"/>
        </w:rPr>
      </w:pPr>
    </w:p>
    <w:p w14:paraId="792DA6A9" w14:textId="77777777" w:rsidR="00933894" w:rsidRDefault="00000000">
      <w:pPr>
        <w:spacing w:line="360" w:lineRule="auto"/>
        <w:ind w:firstLineChars="236" w:firstLine="566"/>
        <w:rPr>
          <w:sz w:val="24"/>
        </w:rPr>
      </w:pPr>
      <w:r>
        <w:rPr>
          <w:rFonts w:hint="eastAsia"/>
          <w:sz w:val="24"/>
        </w:rPr>
        <w:t>投标人名称：</w:t>
      </w:r>
      <w:r>
        <w:rPr>
          <w:rFonts w:hint="eastAsia"/>
          <w:sz w:val="24"/>
          <w:u w:val="single"/>
        </w:rPr>
        <w:t>（单位公章）</w:t>
      </w:r>
      <w:r>
        <w:rPr>
          <w:rFonts w:hint="eastAsia"/>
          <w:sz w:val="24"/>
          <w:u w:val="single"/>
        </w:rPr>
        <w:t xml:space="preserve">                                   </w:t>
      </w:r>
    </w:p>
    <w:p w14:paraId="675FA245" w14:textId="77777777" w:rsidR="00933894" w:rsidRDefault="00000000">
      <w:pPr>
        <w:spacing w:line="360" w:lineRule="auto"/>
        <w:ind w:firstLineChars="236" w:firstLine="566"/>
        <w:rPr>
          <w:sz w:val="24"/>
          <w:u w:val="single"/>
        </w:rPr>
      </w:pPr>
      <w:r>
        <w:rPr>
          <w:rFonts w:hint="eastAsia"/>
          <w:sz w:val="24"/>
        </w:rPr>
        <w:t>法定代表人或授权代表（签字或加盖个人名章）：</w:t>
      </w:r>
      <w:r>
        <w:rPr>
          <w:rFonts w:hint="eastAsia"/>
          <w:sz w:val="24"/>
          <w:u w:val="single"/>
        </w:rPr>
        <w:t xml:space="preserve">               </w:t>
      </w:r>
    </w:p>
    <w:p w14:paraId="5AE11B17" w14:textId="77777777" w:rsidR="00933894" w:rsidRDefault="00000000">
      <w:pPr>
        <w:spacing w:line="360" w:lineRule="auto"/>
        <w:ind w:firstLineChars="236" w:firstLine="566"/>
        <w:rPr>
          <w:sz w:val="24"/>
          <w:u w:val="single"/>
        </w:rPr>
      </w:pPr>
      <w:r>
        <w:rPr>
          <w:rFonts w:hint="eastAsia"/>
          <w:sz w:val="24"/>
        </w:rPr>
        <w:t>日期：</w:t>
      </w:r>
      <w:r>
        <w:rPr>
          <w:rFonts w:hint="eastAsia"/>
          <w:sz w:val="24"/>
          <w:u w:val="single"/>
        </w:rPr>
        <w:t xml:space="preserve">                                                     </w:t>
      </w:r>
    </w:p>
    <w:p w14:paraId="08D91C06" w14:textId="77777777" w:rsidR="00933894" w:rsidRDefault="00000000">
      <w:pPr>
        <w:spacing w:line="360" w:lineRule="auto"/>
      </w:pPr>
      <w:r>
        <w:rPr>
          <w:rFonts w:hint="eastAsia"/>
        </w:rPr>
        <w:br w:type="page"/>
      </w:r>
    </w:p>
    <w:p w14:paraId="0C14BD6B" w14:textId="77777777" w:rsidR="00933894" w:rsidRPr="00934887" w:rsidRDefault="00000000" w:rsidP="00934887">
      <w:pPr>
        <w:spacing w:line="600" w:lineRule="exact"/>
        <w:jc w:val="center"/>
        <w:outlineLvl w:val="1"/>
        <w:rPr>
          <w:rFonts w:ascii="方正仿宋简体" w:eastAsia="方正仿宋简体" w:hAnsi="微软雅黑" w:hint="eastAsia"/>
          <w:b/>
          <w:sz w:val="32"/>
          <w:szCs w:val="32"/>
        </w:rPr>
      </w:pPr>
      <w:r w:rsidRPr="00934887">
        <w:rPr>
          <w:rFonts w:ascii="方正仿宋简体" w:eastAsia="方正仿宋简体" w:hAnsi="微软雅黑" w:hint="eastAsia"/>
          <w:b/>
          <w:sz w:val="32"/>
          <w:szCs w:val="32"/>
        </w:rPr>
        <w:lastRenderedPageBreak/>
        <w:t>投标函</w:t>
      </w:r>
    </w:p>
    <w:p w14:paraId="12B35DEF" w14:textId="77777777" w:rsidR="00933894" w:rsidRDefault="00000000">
      <w:pPr>
        <w:spacing w:line="360" w:lineRule="auto"/>
        <w:jc w:val="left"/>
        <w:rPr>
          <w:sz w:val="24"/>
          <w:u w:val="single"/>
        </w:rPr>
      </w:pPr>
      <w:r>
        <w:rPr>
          <w:rFonts w:hint="eastAsia"/>
          <w:sz w:val="24"/>
        </w:rPr>
        <w:t>四川长虹教育科技有限公司：</w:t>
      </w:r>
    </w:p>
    <w:p w14:paraId="062745D0" w14:textId="77777777" w:rsidR="00933894" w:rsidRDefault="00000000">
      <w:pPr>
        <w:spacing w:line="360" w:lineRule="auto"/>
        <w:ind w:firstLineChars="202" w:firstLine="485"/>
        <w:rPr>
          <w:sz w:val="24"/>
        </w:rPr>
      </w:pPr>
      <w:r>
        <w:rPr>
          <w:rFonts w:hint="eastAsia"/>
          <w:sz w:val="24"/>
        </w:rPr>
        <w:t>我方全面研究了项目</w:t>
      </w:r>
      <w:r>
        <w:rPr>
          <w:sz w:val="24"/>
          <w:u w:val="single"/>
        </w:rPr>
        <w:t xml:space="preserve">               </w:t>
      </w:r>
      <w:r>
        <w:rPr>
          <w:rFonts w:hint="eastAsia"/>
          <w:sz w:val="24"/>
        </w:rPr>
        <w:t>招标文件，决定参加贵单位组织的本项目投标。我方授权</w:t>
      </w:r>
      <w:r>
        <w:rPr>
          <w:rFonts w:hint="eastAsia"/>
          <w:sz w:val="24"/>
          <w:u w:val="single"/>
        </w:rPr>
        <w:t>（姓名、职务）</w:t>
      </w:r>
      <w:r>
        <w:rPr>
          <w:rFonts w:hint="eastAsia"/>
          <w:sz w:val="24"/>
          <w:u w:val="single"/>
        </w:rPr>
        <w:t xml:space="preserve">            </w:t>
      </w:r>
      <w:r>
        <w:rPr>
          <w:rFonts w:hint="eastAsia"/>
          <w:sz w:val="24"/>
        </w:rPr>
        <w:t>代表我方（</w:t>
      </w:r>
      <w:r>
        <w:rPr>
          <w:rFonts w:hint="eastAsia"/>
          <w:sz w:val="24"/>
          <w:u w:val="single"/>
        </w:rPr>
        <w:t>投标单位的名称）</w:t>
      </w:r>
      <w:r>
        <w:rPr>
          <w:rFonts w:hint="eastAsia"/>
          <w:sz w:val="24"/>
          <w:u w:val="single"/>
        </w:rPr>
        <w:t xml:space="preserve">                  </w:t>
      </w:r>
      <w:r>
        <w:rPr>
          <w:rFonts w:hint="eastAsia"/>
          <w:sz w:val="24"/>
        </w:rPr>
        <w:t>全权处理本项目投标的有关事宜。</w:t>
      </w:r>
    </w:p>
    <w:p w14:paraId="2BADE194" w14:textId="77777777" w:rsidR="00933894" w:rsidRDefault="00000000">
      <w:pPr>
        <w:spacing w:line="360" w:lineRule="auto"/>
        <w:ind w:firstLineChars="202" w:firstLine="485"/>
        <w:rPr>
          <w:sz w:val="24"/>
        </w:rPr>
      </w:pPr>
      <w:r>
        <w:rPr>
          <w:rFonts w:hint="eastAsia"/>
          <w:sz w:val="24"/>
        </w:rPr>
        <w:t>一、我方自愿按照招标文件规定的各项要求向采购人提供所需货物，总投标价为“开标一览表”中所述价格。</w:t>
      </w:r>
    </w:p>
    <w:p w14:paraId="48B3BA44" w14:textId="77777777" w:rsidR="00933894" w:rsidRDefault="00000000">
      <w:pPr>
        <w:spacing w:line="360" w:lineRule="auto"/>
        <w:ind w:firstLineChars="202" w:firstLine="485"/>
        <w:rPr>
          <w:sz w:val="24"/>
        </w:rPr>
      </w:pPr>
      <w:r>
        <w:rPr>
          <w:rFonts w:hint="eastAsia"/>
          <w:sz w:val="24"/>
        </w:rPr>
        <w:t>二、一旦我方中标，我方将严格履行政府采购合同规定的责任和义务。</w:t>
      </w:r>
    </w:p>
    <w:p w14:paraId="31FD91D4" w14:textId="77777777" w:rsidR="00933894" w:rsidRDefault="00000000">
      <w:pPr>
        <w:spacing w:line="360" w:lineRule="auto"/>
        <w:ind w:firstLineChars="202" w:firstLine="485"/>
        <w:rPr>
          <w:sz w:val="24"/>
        </w:rPr>
      </w:pPr>
      <w:r>
        <w:rPr>
          <w:rFonts w:hint="eastAsia"/>
          <w:sz w:val="24"/>
        </w:rPr>
        <w:t>三、我方为本项目提交的投标文件正本</w:t>
      </w:r>
      <w:r>
        <w:rPr>
          <w:rFonts w:hint="eastAsia"/>
          <w:sz w:val="24"/>
        </w:rPr>
        <w:t>1</w:t>
      </w:r>
      <w:r>
        <w:rPr>
          <w:rFonts w:hint="eastAsia"/>
          <w:sz w:val="24"/>
        </w:rPr>
        <w:t>份，副本</w:t>
      </w:r>
      <w:r>
        <w:rPr>
          <w:rFonts w:hint="eastAsia"/>
          <w:sz w:val="24"/>
        </w:rPr>
        <w:t>6</w:t>
      </w:r>
      <w:r>
        <w:rPr>
          <w:rFonts w:hint="eastAsia"/>
          <w:sz w:val="24"/>
        </w:rPr>
        <w:t>份，电子文档</w:t>
      </w:r>
      <w:r>
        <w:rPr>
          <w:rFonts w:hint="eastAsia"/>
          <w:sz w:val="24"/>
        </w:rPr>
        <w:t>1</w:t>
      </w:r>
      <w:r>
        <w:rPr>
          <w:rFonts w:hint="eastAsia"/>
          <w:sz w:val="24"/>
        </w:rPr>
        <w:t>份，用于开标唱标的“开标一览表”一式壹份。</w:t>
      </w:r>
    </w:p>
    <w:p w14:paraId="67D044A9" w14:textId="77777777" w:rsidR="00933894" w:rsidRDefault="00000000">
      <w:pPr>
        <w:spacing w:line="360" w:lineRule="auto"/>
        <w:ind w:firstLineChars="202" w:firstLine="485"/>
        <w:rPr>
          <w:sz w:val="24"/>
        </w:rPr>
      </w:pPr>
      <w:r>
        <w:rPr>
          <w:rFonts w:hint="eastAsia"/>
          <w:sz w:val="24"/>
        </w:rPr>
        <w:t>四、投标文件中提供的能够给予我公司带来优惠、好处的任何材料资料和技术、服务、商务等响应承诺情况都是真实的、有效的、合法的。</w:t>
      </w:r>
    </w:p>
    <w:p w14:paraId="3BE6EEA5" w14:textId="77777777" w:rsidR="00933894" w:rsidRDefault="00000000">
      <w:pPr>
        <w:spacing w:line="360" w:lineRule="auto"/>
        <w:ind w:firstLineChars="202" w:firstLine="485"/>
        <w:rPr>
          <w:sz w:val="24"/>
        </w:rPr>
      </w:pPr>
      <w:r>
        <w:rPr>
          <w:rFonts w:hint="eastAsia"/>
          <w:sz w:val="24"/>
        </w:rPr>
        <w:t>五、</w:t>
      </w:r>
      <w:r>
        <w:rPr>
          <w:sz w:val="24"/>
        </w:rPr>
        <w:t>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255E1552" w14:textId="77777777" w:rsidR="00933894" w:rsidRDefault="00000000">
      <w:pPr>
        <w:spacing w:line="360" w:lineRule="auto"/>
        <w:ind w:firstLineChars="202" w:firstLine="485"/>
        <w:rPr>
          <w:sz w:val="24"/>
        </w:rPr>
      </w:pPr>
      <w:r>
        <w:rPr>
          <w:rFonts w:hint="eastAsia"/>
          <w:sz w:val="24"/>
        </w:rPr>
        <w:t>六、我方愿意提供贵司可能另外要求的，与投标有关的文件资料，并保证我方已提供和将要提供的文件资料是真实、准确的。</w:t>
      </w:r>
    </w:p>
    <w:p w14:paraId="2564BB6A" w14:textId="77777777" w:rsidR="00933894" w:rsidRDefault="00000000">
      <w:pPr>
        <w:spacing w:line="360" w:lineRule="auto"/>
        <w:ind w:firstLineChars="202" w:firstLine="485"/>
        <w:rPr>
          <w:sz w:val="24"/>
        </w:rPr>
      </w:pPr>
      <w:r>
        <w:rPr>
          <w:rFonts w:hint="eastAsia"/>
          <w:sz w:val="24"/>
        </w:rPr>
        <w:t>七、</w:t>
      </w:r>
      <w:r>
        <w:rPr>
          <w:rFonts w:hAnsi="宋体" w:hint="eastAsia"/>
          <w:bCs/>
          <w:sz w:val="24"/>
        </w:rPr>
        <w:t>我方完全理解招标人不一定将合同授予最低报价的投标人的行为。</w:t>
      </w:r>
    </w:p>
    <w:p w14:paraId="24769612" w14:textId="77777777" w:rsidR="00933894" w:rsidRDefault="00933894">
      <w:pPr>
        <w:spacing w:line="360" w:lineRule="auto"/>
        <w:ind w:firstLineChars="202" w:firstLine="485"/>
        <w:rPr>
          <w:sz w:val="24"/>
        </w:rPr>
      </w:pPr>
    </w:p>
    <w:p w14:paraId="7467EBBB" w14:textId="77777777" w:rsidR="00933894" w:rsidRDefault="00000000">
      <w:pPr>
        <w:spacing w:line="360" w:lineRule="auto"/>
        <w:ind w:firstLineChars="202" w:firstLine="485"/>
        <w:rPr>
          <w:sz w:val="24"/>
        </w:rPr>
      </w:pPr>
      <w:r>
        <w:rPr>
          <w:rFonts w:hint="eastAsia"/>
          <w:sz w:val="24"/>
        </w:rPr>
        <w:t>投标人名称：</w:t>
      </w:r>
      <w:r>
        <w:rPr>
          <w:rFonts w:hint="eastAsia"/>
          <w:sz w:val="24"/>
          <w:u w:val="single"/>
        </w:rPr>
        <w:t>（单位公章）</w:t>
      </w:r>
      <w:r>
        <w:rPr>
          <w:rFonts w:hint="eastAsia"/>
          <w:sz w:val="24"/>
          <w:u w:val="single"/>
        </w:rPr>
        <w:t xml:space="preserve">                           </w:t>
      </w:r>
      <w:r>
        <w:rPr>
          <w:sz w:val="24"/>
          <w:u w:val="single"/>
        </w:rPr>
        <w:t xml:space="preserve"> </w:t>
      </w:r>
      <w:r>
        <w:rPr>
          <w:rFonts w:hint="eastAsia"/>
          <w:sz w:val="24"/>
        </w:rPr>
        <w:t xml:space="preserve">              </w:t>
      </w:r>
    </w:p>
    <w:p w14:paraId="51CB51CE" w14:textId="77777777" w:rsidR="00933894" w:rsidRDefault="00000000">
      <w:pPr>
        <w:spacing w:line="360" w:lineRule="auto"/>
        <w:ind w:firstLineChars="202" w:firstLine="485"/>
        <w:rPr>
          <w:sz w:val="24"/>
          <w:u w:val="single"/>
        </w:rPr>
      </w:pPr>
      <w:r>
        <w:rPr>
          <w:rFonts w:hint="eastAsia"/>
          <w:sz w:val="24"/>
        </w:rPr>
        <w:t>法定代表人或授权代表（签字或加盖个人名章）：</w:t>
      </w:r>
      <w:r>
        <w:rPr>
          <w:rFonts w:hint="eastAsia"/>
          <w:sz w:val="24"/>
          <w:u w:val="single"/>
        </w:rPr>
        <w:t xml:space="preserve">        </w:t>
      </w:r>
      <w:r>
        <w:rPr>
          <w:rFonts w:hint="eastAsia"/>
          <w:sz w:val="24"/>
        </w:rPr>
        <w:t xml:space="preserve">              </w:t>
      </w:r>
    </w:p>
    <w:p w14:paraId="000E22D5" w14:textId="77777777" w:rsidR="00933894" w:rsidRDefault="00000000">
      <w:pPr>
        <w:spacing w:line="360" w:lineRule="auto"/>
        <w:ind w:firstLineChars="202" w:firstLine="485"/>
        <w:rPr>
          <w:sz w:val="24"/>
          <w:u w:val="single"/>
        </w:rPr>
      </w:pPr>
      <w:r>
        <w:rPr>
          <w:rFonts w:hint="eastAsia"/>
          <w:sz w:val="24"/>
        </w:rPr>
        <w:t>通讯地址：</w:t>
      </w:r>
      <w:r>
        <w:rPr>
          <w:rFonts w:hint="eastAsia"/>
          <w:sz w:val="24"/>
          <w:u w:val="single"/>
        </w:rPr>
        <w:t xml:space="preserve">                                          </w:t>
      </w:r>
    </w:p>
    <w:p w14:paraId="395AF46F" w14:textId="77777777" w:rsidR="00933894" w:rsidRDefault="00000000">
      <w:pPr>
        <w:spacing w:line="360" w:lineRule="auto"/>
        <w:ind w:firstLineChars="202" w:firstLine="485"/>
        <w:rPr>
          <w:sz w:val="24"/>
          <w:u w:val="single"/>
        </w:rPr>
      </w:pPr>
      <w:r>
        <w:rPr>
          <w:rFonts w:hint="eastAsia"/>
          <w:sz w:val="24"/>
        </w:rPr>
        <w:t>邮政编码：</w:t>
      </w:r>
      <w:r>
        <w:rPr>
          <w:rFonts w:hint="eastAsia"/>
          <w:sz w:val="24"/>
          <w:u w:val="single"/>
        </w:rPr>
        <w:t xml:space="preserve">                                          </w:t>
      </w:r>
    </w:p>
    <w:p w14:paraId="716022DC" w14:textId="77777777" w:rsidR="00933894" w:rsidRDefault="00000000">
      <w:pPr>
        <w:spacing w:line="360" w:lineRule="auto"/>
        <w:ind w:firstLineChars="202" w:firstLine="485"/>
        <w:rPr>
          <w:sz w:val="24"/>
          <w:u w:val="single"/>
        </w:rPr>
      </w:pPr>
      <w:r>
        <w:rPr>
          <w:rFonts w:hint="eastAsia"/>
          <w:sz w:val="24"/>
        </w:rPr>
        <w:t>联系电话：</w:t>
      </w:r>
      <w:r>
        <w:rPr>
          <w:rFonts w:hint="eastAsia"/>
          <w:sz w:val="24"/>
          <w:u w:val="single"/>
        </w:rPr>
        <w:t xml:space="preserve">                                          </w:t>
      </w:r>
    </w:p>
    <w:p w14:paraId="102645EA" w14:textId="77777777" w:rsidR="00933894" w:rsidRDefault="00000000">
      <w:pPr>
        <w:spacing w:line="360" w:lineRule="auto"/>
        <w:ind w:firstLineChars="202" w:firstLine="485"/>
        <w:rPr>
          <w:sz w:val="24"/>
          <w:u w:val="single"/>
        </w:rPr>
      </w:pPr>
      <w:r>
        <w:rPr>
          <w:rFonts w:hint="eastAsia"/>
          <w:sz w:val="24"/>
        </w:rPr>
        <w:t>传真：</w:t>
      </w:r>
      <w:r>
        <w:rPr>
          <w:rFonts w:hint="eastAsia"/>
          <w:sz w:val="24"/>
          <w:u w:val="single"/>
        </w:rPr>
        <w:t xml:space="preserve">                                              </w:t>
      </w:r>
    </w:p>
    <w:p w14:paraId="2754DC61" w14:textId="77777777" w:rsidR="00933894" w:rsidRDefault="00000000">
      <w:pPr>
        <w:spacing w:line="360" w:lineRule="auto"/>
        <w:ind w:firstLineChars="202" w:firstLine="485"/>
        <w:rPr>
          <w:sz w:val="24"/>
        </w:rPr>
      </w:pPr>
      <w:r>
        <w:rPr>
          <w:rFonts w:hint="eastAsia"/>
          <w:sz w:val="24"/>
        </w:rPr>
        <w:t>日期：</w:t>
      </w:r>
      <w:r>
        <w:rPr>
          <w:rFonts w:hint="eastAsia"/>
          <w:sz w:val="24"/>
          <w:u w:val="single"/>
        </w:rPr>
        <w:t xml:space="preserve">    </w:t>
      </w:r>
      <w:r>
        <w:rPr>
          <w:rFonts w:hint="eastAsia"/>
          <w:sz w:val="24"/>
          <w:u w:val="single"/>
        </w:rPr>
        <w:t>年</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u w:val="single"/>
        </w:rPr>
        <w:t>月</w:t>
      </w:r>
      <w:r>
        <w:rPr>
          <w:rFonts w:hint="eastAsia"/>
          <w:sz w:val="24"/>
          <w:u w:val="single"/>
        </w:rPr>
        <w:t xml:space="preserve">    </w:t>
      </w:r>
      <w:r>
        <w:rPr>
          <w:rFonts w:hint="eastAsia"/>
          <w:sz w:val="24"/>
          <w:u w:val="single"/>
        </w:rPr>
        <w:t>日</w:t>
      </w:r>
    </w:p>
    <w:p w14:paraId="7D973BD1" w14:textId="77777777" w:rsidR="00933894" w:rsidRDefault="00000000">
      <w:pPr>
        <w:ind w:firstLineChars="200" w:firstLine="420"/>
        <w:rPr>
          <w:rFonts w:ascii="宋体"/>
        </w:rPr>
      </w:pPr>
      <w:r>
        <w:rPr>
          <w:rFonts w:ascii="宋体"/>
        </w:rPr>
        <w:br w:type="page"/>
      </w:r>
    </w:p>
    <w:p w14:paraId="2DDEC52D" w14:textId="77777777" w:rsidR="00933894" w:rsidRPr="00934887" w:rsidRDefault="00000000" w:rsidP="00934887">
      <w:pPr>
        <w:spacing w:line="600" w:lineRule="exact"/>
        <w:jc w:val="center"/>
        <w:outlineLvl w:val="1"/>
        <w:rPr>
          <w:rFonts w:ascii="方正仿宋简体" w:eastAsia="方正仿宋简体" w:hAnsi="微软雅黑" w:hint="eastAsia"/>
          <w:b/>
          <w:sz w:val="32"/>
          <w:szCs w:val="32"/>
        </w:rPr>
      </w:pPr>
      <w:r w:rsidRPr="00934887">
        <w:rPr>
          <w:rFonts w:ascii="方正仿宋简体" w:eastAsia="方正仿宋简体" w:hAnsi="微软雅黑" w:hint="eastAsia"/>
          <w:b/>
          <w:sz w:val="32"/>
          <w:szCs w:val="32"/>
        </w:rPr>
        <w:lastRenderedPageBreak/>
        <w:t>法定代表人授权书</w:t>
      </w:r>
    </w:p>
    <w:p w14:paraId="563F19C0" w14:textId="77777777" w:rsidR="00933894" w:rsidRDefault="00933894">
      <w:pPr>
        <w:spacing w:line="360" w:lineRule="auto"/>
        <w:rPr>
          <w:sz w:val="24"/>
          <w:u w:val="single"/>
        </w:rPr>
      </w:pPr>
    </w:p>
    <w:p w14:paraId="4DCBC2C0" w14:textId="77777777" w:rsidR="00933894" w:rsidRDefault="00000000">
      <w:pPr>
        <w:spacing w:line="360" w:lineRule="auto"/>
        <w:rPr>
          <w:sz w:val="24"/>
          <w:u w:val="single"/>
        </w:rPr>
      </w:pPr>
      <w:r>
        <w:rPr>
          <w:rFonts w:hint="eastAsia"/>
          <w:sz w:val="24"/>
          <w:u w:val="single"/>
        </w:rPr>
        <w:t>四川长虹教育科技有限公司</w:t>
      </w:r>
    </w:p>
    <w:p w14:paraId="1CFB1E16" w14:textId="77777777" w:rsidR="00933894" w:rsidRDefault="00000000">
      <w:pPr>
        <w:spacing w:line="360" w:lineRule="auto"/>
        <w:ind w:firstLineChars="236" w:firstLine="566"/>
        <w:rPr>
          <w:sz w:val="24"/>
        </w:rPr>
      </w:pPr>
      <w:r>
        <w:rPr>
          <w:rFonts w:hint="eastAsia"/>
          <w:sz w:val="24"/>
        </w:rPr>
        <w:t>本授权声明：</w:t>
      </w:r>
      <w:r>
        <w:rPr>
          <w:rFonts w:hint="eastAsia"/>
          <w:sz w:val="24"/>
          <w:u w:val="single"/>
        </w:rPr>
        <w:t>（投标人名称）</w:t>
      </w:r>
      <w:r>
        <w:rPr>
          <w:rFonts w:hint="eastAsia"/>
          <w:sz w:val="24"/>
          <w:u w:val="single"/>
        </w:rPr>
        <w:t xml:space="preserve">                 </w:t>
      </w:r>
      <w:r>
        <w:rPr>
          <w:rFonts w:hint="eastAsia"/>
          <w:sz w:val="24"/>
          <w:u w:val="single"/>
        </w:rPr>
        <w:t>（法定代表人姓名、职务）</w:t>
      </w:r>
      <w:r>
        <w:rPr>
          <w:rFonts w:hint="eastAsia"/>
          <w:sz w:val="24"/>
        </w:rPr>
        <w:t>授权</w:t>
      </w:r>
      <w:r>
        <w:rPr>
          <w:rFonts w:hint="eastAsia"/>
          <w:sz w:val="24"/>
          <w:u w:val="single"/>
        </w:rPr>
        <w:t>（被授权人姓名、职务）</w:t>
      </w:r>
      <w:r>
        <w:rPr>
          <w:rFonts w:hint="eastAsia"/>
          <w:sz w:val="24"/>
          <w:u w:val="single"/>
        </w:rPr>
        <w:t xml:space="preserve">           </w:t>
      </w:r>
      <w:r>
        <w:rPr>
          <w:rFonts w:hint="eastAsia"/>
          <w:sz w:val="24"/>
        </w:rPr>
        <w:t>为我方</w:t>
      </w:r>
      <w:r>
        <w:rPr>
          <w:rFonts w:hint="eastAsia"/>
          <w:sz w:val="24"/>
          <w:u w:val="single"/>
        </w:rPr>
        <w:t>“</w:t>
      </w:r>
      <w:r>
        <w:rPr>
          <w:rFonts w:hint="eastAsia"/>
          <w:sz w:val="24"/>
          <w:u w:val="single"/>
        </w:rPr>
        <w:t xml:space="preserve">           </w:t>
      </w:r>
      <w:r>
        <w:rPr>
          <w:rFonts w:hint="eastAsia"/>
          <w:sz w:val="24"/>
          <w:u w:val="single"/>
        </w:rPr>
        <w:t>”项目</w:t>
      </w:r>
      <w:r>
        <w:rPr>
          <w:rFonts w:hint="eastAsia"/>
          <w:sz w:val="24"/>
        </w:rPr>
        <w:t>投标活动的合法代表，以我方名义全权处理该项目有关投标、签订合同以及执行合同等一切事宜。</w:t>
      </w:r>
    </w:p>
    <w:p w14:paraId="68BDFFC4" w14:textId="77777777" w:rsidR="00933894" w:rsidRDefault="00000000">
      <w:pPr>
        <w:spacing w:line="360" w:lineRule="auto"/>
        <w:ind w:firstLineChars="270" w:firstLine="648"/>
        <w:rPr>
          <w:sz w:val="24"/>
        </w:rPr>
      </w:pPr>
      <w:r>
        <w:rPr>
          <w:rFonts w:hint="eastAsia"/>
          <w:sz w:val="24"/>
        </w:rPr>
        <w:t>特此声明。</w:t>
      </w:r>
    </w:p>
    <w:p w14:paraId="5C09F0DF" w14:textId="77777777" w:rsidR="00933894" w:rsidRDefault="00933894">
      <w:pPr>
        <w:spacing w:line="360" w:lineRule="auto"/>
        <w:ind w:firstLineChars="270" w:firstLine="648"/>
        <w:rPr>
          <w:sz w:val="24"/>
        </w:rPr>
      </w:pPr>
    </w:p>
    <w:p w14:paraId="046A7FB8" w14:textId="77777777" w:rsidR="00933894" w:rsidRDefault="00000000">
      <w:pPr>
        <w:spacing w:line="360" w:lineRule="auto"/>
        <w:ind w:firstLineChars="270" w:firstLine="648"/>
        <w:rPr>
          <w:sz w:val="24"/>
        </w:rPr>
      </w:pPr>
      <w:r>
        <w:rPr>
          <w:rFonts w:hint="eastAsia"/>
          <w:sz w:val="24"/>
        </w:rPr>
        <w:t>附：（</w:t>
      </w:r>
      <w:r>
        <w:rPr>
          <w:rFonts w:hint="eastAsia"/>
          <w:sz w:val="24"/>
        </w:rPr>
        <w:t>1</w:t>
      </w:r>
      <w:r>
        <w:rPr>
          <w:rFonts w:hint="eastAsia"/>
          <w:sz w:val="24"/>
        </w:rPr>
        <w:t>）法定代表人有效身份证明复印件</w:t>
      </w:r>
    </w:p>
    <w:p w14:paraId="04B26E1E" w14:textId="77777777" w:rsidR="00933894" w:rsidRDefault="00000000">
      <w:pPr>
        <w:spacing w:line="360" w:lineRule="auto"/>
        <w:ind w:firstLineChars="270" w:firstLine="648"/>
        <w:rPr>
          <w:sz w:val="24"/>
        </w:rPr>
      </w:pPr>
      <w:r>
        <w:rPr>
          <w:rFonts w:hint="eastAsia"/>
          <w:sz w:val="24"/>
        </w:rPr>
        <w:t>（</w:t>
      </w:r>
      <w:r>
        <w:rPr>
          <w:rFonts w:hint="eastAsia"/>
          <w:sz w:val="24"/>
        </w:rPr>
        <w:t>2</w:t>
      </w:r>
      <w:r>
        <w:rPr>
          <w:rFonts w:hint="eastAsia"/>
          <w:sz w:val="24"/>
        </w:rPr>
        <w:t>）授权代表有效身份证明复印件</w:t>
      </w:r>
    </w:p>
    <w:p w14:paraId="4C37382F" w14:textId="77777777" w:rsidR="00933894" w:rsidRDefault="00933894">
      <w:pPr>
        <w:spacing w:line="360" w:lineRule="auto"/>
        <w:ind w:firstLineChars="270" w:firstLine="648"/>
        <w:rPr>
          <w:sz w:val="24"/>
        </w:rPr>
      </w:pPr>
    </w:p>
    <w:p w14:paraId="7D734141" w14:textId="77777777" w:rsidR="00933894" w:rsidRDefault="00000000">
      <w:pPr>
        <w:spacing w:line="360" w:lineRule="auto"/>
        <w:ind w:firstLineChars="270" w:firstLine="648"/>
        <w:rPr>
          <w:sz w:val="24"/>
        </w:rPr>
      </w:pPr>
      <w:r>
        <w:rPr>
          <w:rFonts w:hint="eastAsia"/>
          <w:sz w:val="24"/>
        </w:rPr>
        <w:t>法定代表人签字：</w:t>
      </w:r>
      <w:r>
        <w:rPr>
          <w:rFonts w:hint="eastAsia"/>
          <w:sz w:val="24"/>
          <w:u w:val="single"/>
        </w:rPr>
        <w:t xml:space="preserve">                            </w:t>
      </w:r>
      <w:r>
        <w:rPr>
          <w:rFonts w:hint="eastAsia"/>
          <w:sz w:val="24"/>
        </w:rPr>
        <w:t xml:space="preserve">                      </w:t>
      </w:r>
    </w:p>
    <w:p w14:paraId="499B672E" w14:textId="77777777" w:rsidR="00933894" w:rsidRDefault="00000000">
      <w:pPr>
        <w:spacing w:line="360" w:lineRule="auto"/>
        <w:ind w:firstLineChars="270" w:firstLine="648"/>
        <w:rPr>
          <w:sz w:val="24"/>
          <w:u w:val="single"/>
        </w:rPr>
      </w:pPr>
      <w:r>
        <w:rPr>
          <w:rFonts w:hint="eastAsia"/>
          <w:sz w:val="24"/>
        </w:rPr>
        <w:t>授权代表签字：</w:t>
      </w:r>
      <w:r>
        <w:rPr>
          <w:rFonts w:hint="eastAsia"/>
          <w:sz w:val="24"/>
          <w:u w:val="single"/>
        </w:rPr>
        <w:t xml:space="preserve">                            </w:t>
      </w:r>
    </w:p>
    <w:p w14:paraId="69D22042" w14:textId="77777777" w:rsidR="00933894" w:rsidRDefault="00000000">
      <w:pPr>
        <w:spacing w:line="360" w:lineRule="auto"/>
        <w:ind w:firstLineChars="270" w:firstLine="648"/>
        <w:rPr>
          <w:sz w:val="24"/>
          <w:u w:val="single"/>
        </w:rPr>
      </w:pPr>
      <w:r>
        <w:rPr>
          <w:rFonts w:hint="eastAsia"/>
          <w:sz w:val="24"/>
        </w:rPr>
        <w:t>投标人名称：</w:t>
      </w:r>
      <w:r>
        <w:rPr>
          <w:rFonts w:hint="eastAsia"/>
          <w:sz w:val="24"/>
          <w:u w:val="single"/>
        </w:rPr>
        <w:t>（单位盖章）</w:t>
      </w:r>
      <w:r>
        <w:rPr>
          <w:rFonts w:hint="eastAsia"/>
          <w:sz w:val="24"/>
          <w:u w:val="single"/>
        </w:rPr>
        <w:t xml:space="preserve">                                  </w:t>
      </w:r>
    </w:p>
    <w:p w14:paraId="3D2C67EE" w14:textId="77777777" w:rsidR="00933894" w:rsidRDefault="00000000">
      <w:pPr>
        <w:spacing w:line="360" w:lineRule="auto"/>
        <w:ind w:firstLineChars="270" w:firstLine="648"/>
        <w:rPr>
          <w:sz w:val="24"/>
          <w:u w:val="single"/>
        </w:rPr>
      </w:pPr>
      <w:r>
        <w:rPr>
          <w:rFonts w:hint="eastAsia"/>
          <w:sz w:val="24"/>
        </w:rPr>
        <w:t>日期：</w:t>
      </w:r>
      <w:r>
        <w:rPr>
          <w:rFonts w:hint="eastAsia"/>
          <w:sz w:val="24"/>
          <w:u w:val="single"/>
        </w:rPr>
        <w:t xml:space="preserve">                                                    </w:t>
      </w:r>
    </w:p>
    <w:p w14:paraId="6B9BFB23" w14:textId="77777777" w:rsidR="00933894" w:rsidRDefault="00933894">
      <w:pPr>
        <w:spacing w:line="360" w:lineRule="auto"/>
        <w:ind w:firstLineChars="270" w:firstLine="648"/>
        <w:rPr>
          <w:sz w:val="24"/>
        </w:rPr>
      </w:pPr>
    </w:p>
    <w:p w14:paraId="59FE5A36" w14:textId="77777777" w:rsidR="00933894" w:rsidRDefault="00000000">
      <w:pPr>
        <w:spacing w:line="360" w:lineRule="auto"/>
        <w:ind w:firstLineChars="270" w:firstLine="648"/>
        <w:rPr>
          <w:sz w:val="24"/>
        </w:rPr>
      </w:pPr>
      <w:r>
        <w:rPr>
          <w:rFonts w:hint="eastAsia"/>
          <w:sz w:val="24"/>
        </w:rPr>
        <w:t>注：法定代表人亲自参加投标的，只须提供法定代表人有效身份证明复印件。</w:t>
      </w:r>
    </w:p>
    <w:p w14:paraId="0DD7A40F" w14:textId="77777777" w:rsidR="00933894" w:rsidRDefault="00933894">
      <w:pPr>
        <w:spacing w:line="360" w:lineRule="auto"/>
        <w:ind w:firstLineChars="270" w:firstLine="567"/>
      </w:pPr>
    </w:p>
    <w:p w14:paraId="24BD9025" w14:textId="77777777" w:rsidR="00933894" w:rsidRDefault="00933894">
      <w:pPr>
        <w:widowControl/>
        <w:spacing w:line="360" w:lineRule="auto"/>
        <w:ind w:firstLineChars="196" w:firstLine="470"/>
        <w:jc w:val="left"/>
        <w:outlineLvl w:val="1"/>
        <w:rPr>
          <w:rFonts w:ascii="宋体"/>
          <w:sz w:val="24"/>
        </w:rPr>
        <w:sectPr w:rsidR="00933894">
          <w:pgSz w:w="11907" w:h="16840"/>
          <w:pgMar w:top="1440" w:right="1474" w:bottom="1440" w:left="1474" w:header="851" w:footer="992" w:gutter="0"/>
          <w:pgNumType w:start="1"/>
          <w:cols w:space="720"/>
          <w:titlePg/>
          <w:docGrid w:linePitch="312"/>
        </w:sectPr>
      </w:pPr>
    </w:p>
    <w:p w14:paraId="174F93DD" w14:textId="77777777" w:rsidR="00933894" w:rsidRPr="00934887" w:rsidRDefault="00000000" w:rsidP="00934887">
      <w:pPr>
        <w:spacing w:line="600" w:lineRule="exact"/>
        <w:jc w:val="center"/>
        <w:outlineLvl w:val="1"/>
        <w:rPr>
          <w:rFonts w:ascii="方正仿宋简体" w:eastAsia="方正仿宋简体" w:hAnsi="微软雅黑" w:hint="eastAsia"/>
          <w:b/>
          <w:sz w:val="32"/>
          <w:szCs w:val="32"/>
        </w:rPr>
      </w:pPr>
      <w:bookmarkStart w:id="1" w:name="_Toc217446088"/>
      <w:r w:rsidRPr="00934887">
        <w:rPr>
          <w:rFonts w:ascii="方正仿宋简体" w:eastAsia="方正仿宋简体" w:hAnsi="微软雅黑" w:hint="eastAsia"/>
          <w:b/>
          <w:sz w:val="32"/>
          <w:szCs w:val="32"/>
        </w:rPr>
        <w:lastRenderedPageBreak/>
        <w:t>投标人基本情况表</w:t>
      </w:r>
      <w:bookmarkEnd w:id="1"/>
    </w:p>
    <w:p w14:paraId="62E85681" w14:textId="77777777" w:rsidR="00933894" w:rsidRDefault="00933894">
      <w:pPr>
        <w:spacing w:line="360" w:lineRule="auto"/>
      </w:pPr>
    </w:p>
    <w:tbl>
      <w:tblPr>
        <w:tblW w:w="881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632"/>
        <w:gridCol w:w="1026"/>
        <w:gridCol w:w="1329"/>
        <w:gridCol w:w="1338"/>
        <w:gridCol w:w="1416"/>
        <w:gridCol w:w="2071"/>
      </w:tblGrid>
      <w:tr w:rsidR="00933894" w14:paraId="3B200FE8" w14:textId="77777777">
        <w:trPr>
          <w:cantSplit/>
          <w:trHeight w:val="381"/>
        </w:trPr>
        <w:tc>
          <w:tcPr>
            <w:tcW w:w="1632" w:type="dxa"/>
            <w:vAlign w:val="center"/>
          </w:tcPr>
          <w:p w14:paraId="064B8F2C" w14:textId="77777777" w:rsidR="00933894" w:rsidRDefault="00000000">
            <w:pPr>
              <w:widowControl/>
              <w:spacing w:line="360" w:lineRule="auto"/>
              <w:jc w:val="left"/>
              <w:outlineLvl w:val="1"/>
              <w:rPr>
                <w:rFonts w:ascii="宋体"/>
                <w:sz w:val="24"/>
              </w:rPr>
            </w:pPr>
            <w:r>
              <w:rPr>
                <w:rFonts w:ascii="宋体" w:hint="eastAsia"/>
                <w:sz w:val="24"/>
              </w:rPr>
              <w:t>投标人名称</w:t>
            </w:r>
          </w:p>
        </w:tc>
        <w:tc>
          <w:tcPr>
            <w:tcW w:w="7180" w:type="dxa"/>
            <w:gridSpan w:val="5"/>
            <w:vAlign w:val="center"/>
          </w:tcPr>
          <w:p w14:paraId="1BC04B93" w14:textId="77777777" w:rsidR="00933894" w:rsidRDefault="00933894">
            <w:pPr>
              <w:widowControl/>
              <w:spacing w:line="360" w:lineRule="auto"/>
              <w:ind w:firstLineChars="196" w:firstLine="470"/>
              <w:jc w:val="left"/>
              <w:outlineLvl w:val="1"/>
              <w:rPr>
                <w:rFonts w:ascii="宋体"/>
                <w:sz w:val="24"/>
              </w:rPr>
            </w:pPr>
          </w:p>
        </w:tc>
      </w:tr>
      <w:tr w:rsidR="00933894" w14:paraId="32D65CCD" w14:textId="77777777">
        <w:trPr>
          <w:cantSplit/>
          <w:trHeight w:val="381"/>
        </w:trPr>
        <w:tc>
          <w:tcPr>
            <w:tcW w:w="1632" w:type="dxa"/>
            <w:vAlign w:val="center"/>
          </w:tcPr>
          <w:p w14:paraId="580F1863" w14:textId="77777777" w:rsidR="00933894" w:rsidRDefault="00000000">
            <w:pPr>
              <w:widowControl/>
              <w:spacing w:line="360" w:lineRule="auto"/>
              <w:jc w:val="left"/>
              <w:outlineLvl w:val="1"/>
              <w:rPr>
                <w:rFonts w:ascii="宋体"/>
                <w:sz w:val="24"/>
              </w:rPr>
            </w:pPr>
            <w:r>
              <w:rPr>
                <w:rFonts w:ascii="宋体" w:hint="eastAsia"/>
                <w:sz w:val="24"/>
              </w:rPr>
              <w:t>注册地址</w:t>
            </w:r>
          </w:p>
        </w:tc>
        <w:tc>
          <w:tcPr>
            <w:tcW w:w="3693" w:type="dxa"/>
            <w:gridSpan w:val="3"/>
            <w:vAlign w:val="center"/>
          </w:tcPr>
          <w:p w14:paraId="56277763" w14:textId="77777777" w:rsidR="00933894" w:rsidRDefault="00933894">
            <w:pPr>
              <w:widowControl/>
              <w:spacing w:line="360" w:lineRule="auto"/>
              <w:ind w:firstLineChars="196" w:firstLine="470"/>
              <w:jc w:val="left"/>
              <w:outlineLvl w:val="1"/>
              <w:rPr>
                <w:rFonts w:ascii="宋体"/>
                <w:sz w:val="24"/>
              </w:rPr>
            </w:pPr>
          </w:p>
        </w:tc>
        <w:tc>
          <w:tcPr>
            <w:tcW w:w="1416" w:type="dxa"/>
            <w:vAlign w:val="center"/>
          </w:tcPr>
          <w:p w14:paraId="431C009C" w14:textId="77777777" w:rsidR="00933894" w:rsidRDefault="00000000">
            <w:pPr>
              <w:widowControl/>
              <w:spacing w:line="360" w:lineRule="auto"/>
              <w:jc w:val="left"/>
              <w:outlineLvl w:val="1"/>
              <w:rPr>
                <w:rFonts w:ascii="宋体"/>
                <w:sz w:val="24"/>
              </w:rPr>
            </w:pPr>
            <w:r>
              <w:rPr>
                <w:rFonts w:ascii="宋体" w:hint="eastAsia"/>
                <w:sz w:val="24"/>
              </w:rPr>
              <w:t>邮政编码</w:t>
            </w:r>
          </w:p>
        </w:tc>
        <w:tc>
          <w:tcPr>
            <w:tcW w:w="2071" w:type="dxa"/>
            <w:vAlign w:val="center"/>
          </w:tcPr>
          <w:p w14:paraId="24502CE0" w14:textId="77777777" w:rsidR="00933894" w:rsidRDefault="00933894">
            <w:pPr>
              <w:widowControl/>
              <w:spacing w:line="360" w:lineRule="auto"/>
              <w:ind w:firstLineChars="196" w:firstLine="470"/>
              <w:jc w:val="left"/>
              <w:outlineLvl w:val="1"/>
              <w:rPr>
                <w:rFonts w:ascii="宋体"/>
                <w:sz w:val="24"/>
              </w:rPr>
            </w:pPr>
          </w:p>
        </w:tc>
      </w:tr>
      <w:tr w:rsidR="00933894" w14:paraId="75EE7738" w14:textId="77777777">
        <w:trPr>
          <w:cantSplit/>
          <w:trHeight w:val="364"/>
        </w:trPr>
        <w:tc>
          <w:tcPr>
            <w:tcW w:w="1632" w:type="dxa"/>
            <w:vMerge w:val="restart"/>
            <w:vAlign w:val="center"/>
          </w:tcPr>
          <w:p w14:paraId="64B2ECA0" w14:textId="77777777" w:rsidR="00933894" w:rsidRDefault="00000000">
            <w:pPr>
              <w:widowControl/>
              <w:spacing w:line="360" w:lineRule="auto"/>
              <w:jc w:val="left"/>
              <w:outlineLvl w:val="1"/>
              <w:rPr>
                <w:rFonts w:ascii="宋体"/>
                <w:sz w:val="24"/>
              </w:rPr>
            </w:pPr>
            <w:r>
              <w:rPr>
                <w:rFonts w:ascii="宋体" w:hint="eastAsia"/>
                <w:sz w:val="24"/>
              </w:rPr>
              <w:t>联系方式</w:t>
            </w:r>
          </w:p>
        </w:tc>
        <w:tc>
          <w:tcPr>
            <w:tcW w:w="1026" w:type="dxa"/>
            <w:vAlign w:val="center"/>
          </w:tcPr>
          <w:p w14:paraId="3F2CB341" w14:textId="77777777" w:rsidR="00933894" w:rsidRDefault="00000000">
            <w:pPr>
              <w:widowControl/>
              <w:spacing w:line="360" w:lineRule="auto"/>
              <w:jc w:val="left"/>
              <w:outlineLvl w:val="1"/>
              <w:rPr>
                <w:rFonts w:ascii="宋体"/>
                <w:sz w:val="24"/>
              </w:rPr>
            </w:pPr>
            <w:r>
              <w:rPr>
                <w:rFonts w:ascii="宋体" w:hint="eastAsia"/>
                <w:sz w:val="24"/>
              </w:rPr>
              <w:t>联系人</w:t>
            </w:r>
          </w:p>
        </w:tc>
        <w:tc>
          <w:tcPr>
            <w:tcW w:w="2667" w:type="dxa"/>
            <w:gridSpan w:val="2"/>
            <w:vAlign w:val="center"/>
          </w:tcPr>
          <w:p w14:paraId="30E5AB7E" w14:textId="77777777" w:rsidR="00933894" w:rsidRDefault="00933894">
            <w:pPr>
              <w:widowControl/>
              <w:spacing w:line="360" w:lineRule="auto"/>
              <w:ind w:firstLineChars="196" w:firstLine="470"/>
              <w:jc w:val="left"/>
              <w:outlineLvl w:val="1"/>
              <w:rPr>
                <w:rFonts w:ascii="宋体"/>
                <w:sz w:val="24"/>
              </w:rPr>
            </w:pPr>
          </w:p>
        </w:tc>
        <w:tc>
          <w:tcPr>
            <w:tcW w:w="1416" w:type="dxa"/>
            <w:vAlign w:val="center"/>
          </w:tcPr>
          <w:p w14:paraId="75F0C34F" w14:textId="77777777" w:rsidR="00933894" w:rsidRDefault="00000000">
            <w:pPr>
              <w:widowControl/>
              <w:spacing w:line="360" w:lineRule="auto"/>
              <w:ind w:firstLineChars="196" w:firstLine="470"/>
              <w:jc w:val="left"/>
              <w:outlineLvl w:val="1"/>
              <w:rPr>
                <w:rFonts w:ascii="宋体"/>
                <w:sz w:val="24"/>
              </w:rPr>
            </w:pPr>
            <w:r>
              <w:rPr>
                <w:rFonts w:ascii="宋体" w:hint="eastAsia"/>
                <w:sz w:val="24"/>
              </w:rPr>
              <w:t>电话</w:t>
            </w:r>
          </w:p>
        </w:tc>
        <w:tc>
          <w:tcPr>
            <w:tcW w:w="2071" w:type="dxa"/>
            <w:vAlign w:val="center"/>
          </w:tcPr>
          <w:p w14:paraId="308192EE" w14:textId="77777777" w:rsidR="00933894" w:rsidRDefault="00933894">
            <w:pPr>
              <w:widowControl/>
              <w:spacing w:line="360" w:lineRule="auto"/>
              <w:ind w:firstLineChars="196" w:firstLine="470"/>
              <w:jc w:val="left"/>
              <w:outlineLvl w:val="1"/>
              <w:rPr>
                <w:rFonts w:ascii="宋体"/>
                <w:sz w:val="24"/>
              </w:rPr>
            </w:pPr>
          </w:p>
        </w:tc>
      </w:tr>
      <w:tr w:rsidR="00933894" w14:paraId="460BDCE0" w14:textId="77777777">
        <w:trPr>
          <w:cantSplit/>
          <w:trHeight w:val="122"/>
        </w:trPr>
        <w:tc>
          <w:tcPr>
            <w:tcW w:w="1632" w:type="dxa"/>
            <w:vMerge/>
            <w:vAlign w:val="center"/>
          </w:tcPr>
          <w:p w14:paraId="5860997A" w14:textId="77777777" w:rsidR="00933894" w:rsidRDefault="00933894">
            <w:pPr>
              <w:spacing w:line="360" w:lineRule="auto"/>
            </w:pPr>
          </w:p>
        </w:tc>
        <w:tc>
          <w:tcPr>
            <w:tcW w:w="1026" w:type="dxa"/>
            <w:vAlign w:val="center"/>
          </w:tcPr>
          <w:p w14:paraId="0CECBA29" w14:textId="77777777" w:rsidR="00933894" w:rsidRDefault="00000000">
            <w:pPr>
              <w:widowControl/>
              <w:spacing w:line="360" w:lineRule="auto"/>
              <w:jc w:val="left"/>
              <w:outlineLvl w:val="1"/>
              <w:rPr>
                <w:rFonts w:ascii="宋体"/>
                <w:sz w:val="24"/>
              </w:rPr>
            </w:pPr>
            <w:r>
              <w:rPr>
                <w:rFonts w:ascii="宋体" w:hint="eastAsia"/>
                <w:sz w:val="24"/>
              </w:rPr>
              <w:t>传真</w:t>
            </w:r>
          </w:p>
        </w:tc>
        <w:tc>
          <w:tcPr>
            <w:tcW w:w="2667" w:type="dxa"/>
            <w:gridSpan w:val="2"/>
            <w:vAlign w:val="center"/>
          </w:tcPr>
          <w:p w14:paraId="70AE6C64" w14:textId="77777777" w:rsidR="00933894" w:rsidRDefault="00933894">
            <w:pPr>
              <w:widowControl/>
              <w:spacing w:line="360" w:lineRule="auto"/>
              <w:ind w:firstLineChars="196" w:firstLine="470"/>
              <w:jc w:val="left"/>
              <w:outlineLvl w:val="1"/>
              <w:rPr>
                <w:rFonts w:ascii="宋体"/>
                <w:sz w:val="24"/>
              </w:rPr>
            </w:pPr>
          </w:p>
        </w:tc>
        <w:tc>
          <w:tcPr>
            <w:tcW w:w="1416" w:type="dxa"/>
            <w:vAlign w:val="center"/>
          </w:tcPr>
          <w:p w14:paraId="6E812CB0" w14:textId="77777777" w:rsidR="00933894" w:rsidRDefault="00000000">
            <w:pPr>
              <w:widowControl/>
              <w:spacing w:line="360" w:lineRule="auto"/>
              <w:ind w:firstLineChars="196" w:firstLine="470"/>
              <w:jc w:val="left"/>
              <w:outlineLvl w:val="1"/>
              <w:rPr>
                <w:rFonts w:ascii="宋体"/>
                <w:sz w:val="24"/>
              </w:rPr>
            </w:pPr>
            <w:r>
              <w:rPr>
                <w:rFonts w:ascii="宋体" w:hint="eastAsia"/>
                <w:sz w:val="24"/>
              </w:rPr>
              <w:t>网址</w:t>
            </w:r>
          </w:p>
        </w:tc>
        <w:tc>
          <w:tcPr>
            <w:tcW w:w="2071" w:type="dxa"/>
            <w:vAlign w:val="center"/>
          </w:tcPr>
          <w:p w14:paraId="6C9C5F96" w14:textId="77777777" w:rsidR="00933894" w:rsidRDefault="00933894">
            <w:pPr>
              <w:widowControl/>
              <w:spacing w:line="360" w:lineRule="auto"/>
              <w:ind w:firstLineChars="196" w:firstLine="470"/>
              <w:jc w:val="left"/>
              <w:outlineLvl w:val="1"/>
              <w:rPr>
                <w:rFonts w:ascii="宋体"/>
                <w:sz w:val="24"/>
              </w:rPr>
            </w:pPr>
          </w:p>
        </w:tc>
      </w:tr>
      <w:tr w:rsidR="00933894" w14:paraId="4E077128" w14:textId="77777777">
        <w:trPr>
          <w:cantSplit/>
          <w:trHeight w:val="364"/>
        </w:trPr>
        <w:tc>
          <w:tcPr>
            <w:tcW w:w="1632" w:type="dxa"/>
            <w:vAlign w:val="center"/>
          </w:tcPr>
          <w:p w14:paraId="5025600E" w14:textId="77777777" w:rsidR="00933894" w:rsidRDefault="00000000">
            <w:pPr>
              <w:widowControl/>
              <w:spacing w:line="360" w:lineRule="auto"/>
              <w:jc w:val="left"/>
              <w:outlineLvl w:val="1"/>
              <w:rPr>
                <w:rFonts w:ascii="宋体"/>
                <w:sz w:val="24"/>
              </w:rPr>
            </w:pPr>
            <w:r>
              <w:rPr>
                <w:rFonts w:ascii="宋体" w:hint="eastAsia"/>
                <w:sz w:val="24"/>
              </w:rPr>
              <w:t>组织结构</w:t>
            </w:r>
          </w:p>
        </w:tc>
        <w:tc>
          <w:tcPr>
            <w:tcW w:w="7180" w:type="dxa"/>
            <w:gridSpan w:val="5"/>
            <w:vAlign w:val="center"/>
          </w:tcPr>
          <w:p w14:paraId="44E2DB64" w14:textId="77777777" w:rsidR="00933894" w:rsidRDefault="00933894">
            <w:pPr>
              <w:widowControl/>
              <w:spacing w:line="360" w:lineRule="auto"/>
              <w:ind w:firstLineChars="196" w:firstLine="470"/>
              <w:jc w:val="left"/>
              <w:outlineLvl w:val="1"/>
              <w:rPr>
                <w:rFonts w:ascii="宋体"/>
                <w:sz w:val="24"/>
              </w:rPr>
            </w:pPr>
          </w:p>
        </w:tc>
      </w:tr>
      <w:tr w:rsidR="00933894" w14:paraId="0D0DF229" w14:textId="77777777">
        <w:trPr>
          <w:trHeight w:val="381"/>
        </w:trPr>
        <w:tc>
          <w:tcPr>
            <w:tcW w:w="1632" w:type="dxa"/>
            <w:vAlign w:val="center"/>
          </w:tcPr>
          <w:p w14:paraId="0E8CDF9B" w14:textId="77777777" w:rsidR="00933894" w:rsidRDefault="00000000">
            <w:pPr>
              <w:widowControl/>
              <w:spacing w:line="360" w:lineRule="auto"/>
              <w:jc w:val="left"/>
              <w:outlineLvl w:val="1"/>
              <w:rPr>
                <w:rFonts w:ascii="宋体"/>
                <w:sz w:val="24"/>
              </w:rPr>
            </w:pPr>
            <w:r>
              <w:rPr>
                <w:rFonts w:ascii="宋体" w:hint="eastAsia"/>
                <w:sz w:val="24"/>
              </w:rPr>
              <w:t>法定代表人</w:t>
            </w:r>
          </w:p>
        </w:tc>
        <w:tc>
          <w:tcPr>
            <w:tcW w:w="1026" w:type="dxa"/>
            <w:vAlign w:val="center"/>
          </w:tcPr>
          <w:p w14:paraId="4D6AE924" w14:textId="77777777" w:rsidR="00933894" w:rsidRDefault="00000000">
            <w:pPr>
              <w:widowControl/>
              <w:spacing w:line="360" w:lineRule="auto"/>
              <w:jc w:val="left"/>
              <w:outlineLvl w:val="1"/>
              <w:rPr>
                <w:rFonts w:ascii="宋体"/>
                <w:sz w:val="24"/>
              </w:rPr>
            </w:pPr>
            <w:r>
              <w:rPr>
                <w:rFonts w:ascii="宋体" w:hint="eastAsia"/>
                <w:sz w:val="24"/>
              </w:rPr>
              <w:t>姓名</w:t>
            </w:r>
          </w:p>
        </w:tc>
        <w:tc>
          <w:tcPr>
            <w:tcW w:w="2667" w:type="dxa"/>
            <w:gridSpan w:val="2"/>
            <w:vAlign w:val="center"/>
          </w:tcPr>
          <w:p w14:paraId="197EEDE3" w14:textId="77777777" w:rsidR="00933894" w:rsidRDefault="00933894">
            <w:pPr>
              <w:widowControl/>
              <w:spacing w:line="360" w:lineRule="auto"/>
              <w:jc w:val="left"/>
              <w:outlineLvl w:val="1"/>
              <w:rPr>
                <w:rFonts w:ascii="宋体"/>
                <w:sz w:val="24"/>
              </w:rPr>
            </w:pPr>
          </w:p>
        </w:tc>
        <w:tc>
          <w:tcPr>
            <w:tcW w:w="1416" w:type="dxa"/>
            <w:vAlign w:val="center"/>
          </w:tcPr>
          <w:p w14:paraId="3578CED8" w14:textId="77777777" w:rsidR="00933894" w:rsidRDefault="00000000">
            <w:pPr>
              <w:widowControl/>
              <w:spacing w:line="360" w:lineRule="auto"/>
              <w:ind w:firstLineChars="196" w:firstLine="470"/>
              <w:jc w:val="left"/>
              <w:outlineLvl w:val="1"/>
              <w:rPr>
                <w:rFonts w:ascii="宋体"/>
                <w:sz w:val="24"/>
              </w:rPr>
            </w:pPr>
            <w:r>
              <w:rPr>
                <w:rFonts w:ascii="宋体" w:hint="eastAsia"/>
                <w:sz w:val="24"/>
              </w:rPr>
              <w:t>电话</w:t>
            </w:r>
          </w:p>
        </w:tc>
        <w:tc>
          <w:tcPr>
            <w:tcW w:w="2071" w:type="dxa"/>
            <w:vAlign w:val="center"/>
          </w:tcPr>
          <w:p w14:paraId="76A402D7" w14:textId="77777777" w:rsidR="00933894" w:rsidRDefault="00933894">
            <w:pPr>
              <w:widowControl/>
              <w:spacing w:line="360" w:lineRule="auto"/>
              <w:ind w:firstLineChars="196" w:firstLine="470"/>
              <w:jc w:val="left"/>
              <w:outlineLvl w:val="1"/>
              <w:rPr>
                <w:rFonts w:ascii="宋体"/>
                <w:sz w:val="24"/>
              </w:rPr>
            </w:pPr>
          </w:p>
        </w:tc>
      </w:tr>
      <w:tr w:rsidR="00933894" w14:paraId="7057A48E" w14:textId="77777777">
        <w:trPr>
          <w:trHeight w:val="364"/>
        </w:trPr>
        <w:tc>
          <w:tcPr>
            <w:tcW w:w="1632" w:type="dxa"/>
            <w:vAlign w:val="center"/>
          </w:tcPr>
          <w:p w14:paraId="6B0FD2B4" w14:textId="77777777" w:rsidR="00933894" w:rsidRDefault="00000000">
            <w:pPr>
              <w:widowControl/>
              <w:spacing w:line="360" w:lineRule="auto"/>
              <w:jc w:val="left"/>
              <w:outlineLvl w:val="1"/>
              <w:rPr>
                <w:rFonts w:ascii="宋体"/>
                <w:sz w:val="24"/>
              </w:rPr>
            </w:pPr>
            <w:r>
              <w:rPr>
                <w:rFonts w:ascii="宋体" w:hint="eastAsia"/>
                <w:sz w:val="24"/>
              </w:rPr>
              <w:t>项目负责人</w:t>
            </w:r>
          </w:p>
        </w:tc>
        <w:tc>
          <w:tcPr>
            <w:tcW w:w="1026" w:type="dxa"/>
            <w:vAlign w:val="center"/>
          </w:tcPr>
          <w:p w14:paraId="59132BFD" w14:textId="77777777" w:rsidR="00933894" w:rsidRDefault="00000000">
            <w:pPr>
              <w:widowControl/>
              <w:spacing w:line="360" w:lineRule="auto"/>
              <w:jc w:val="left"/>
              <w:outlineLvl w:val="1"/>
              <w:rPr>
                <w:rFonts w:ascii="宋体"/>
                <w:sz w:val="24"/>
              </w:rPr>
            </w:pPr>
            <w:r>
              <w:rPr>
                <w:rFonts w:ascii="宋体" w:hint="eastAsia"/>
                <w:sz w:val="24"/>
              </w:rPr>
              <w:t>姓名</w:t>
            </w:r>
          </w:p>
        </w:tc>
        <w:tc>
          <w:tcPr>
            <w:tcW w:w="2667" w:type="dxa"/>
            <w:gridSpan w:val="2"/>
            <w:vAlign w:val="center"/>
          </w:tcPr>
          <w:p w14:paraId="4F8B78A1" w14:textId="77777777" w:rsidR="00933894" w:rsidRDefault="00933894">
            <w:pPr>
              <w:widowControl/>
              <w:spacing w:line="360" w:lineRule="auto"/>
              <w:jc w:val="left"/>
              <w:outlineLvl w:val="1"/>
              <w:rPr>
                <w:rFonts w:ascii="宋体"/>
                <w:sz w:val="24"/>
              </w:rPr>
            </w:pPr>
          </w:p>
        </w:tc>
        <w:tc>
          <w:tcPr>
            <w:tcW w:w="1416" w:type="dxa"/>
            <w:vAlign w:val="center"/>
          </w:tcPr>
          <w:p w14:paraId="349F8BA9" w14:textId="77777777" w:rsidR="00933894" w:rsidRDefault="00000000">
            <w:pPr>
              <w:widowControl/>
              <w:spacing w:line="360" w:lineRule="auto"/>
              <w:ind w:firstLineChars="196" w:firstLine="470"/>
              <w:jc w:val="left"/>
              <w:outlineLvl w:val="1"/>
              <w:rPr>
                <w:rFonts w:ascii="宋体"/>
                <w:sz w:val="24"/>
              </w:rPr>
            </w:pPr>
            <w:r>
              <w:rPr>
                <w:rFonts w:ascii="宋体" w:hint="eastAsia"/>
                <w:sz w:val="24"/>
              </w:rPr>
              <w:t>电话</w:t>
            </w:r>
          </w:p>
        </w:tc>
        <w:tc>
          <w:tcPr>
            <w:tcW w:w="2071" w:type="dxa"/>
            <w:vAlign w:val="center"/>
          </w:tcPr>
          <w:p w14:paraId="67BD9DB2" w14:textId="77777777" w:rsidR="00933894" w:rsidRDefault="00933894">
            <w:pPr>
              <w:widowControl/>
              <w:spacing w:line="360" w:lineRule="auto"/>
              <w:ind w:firstLineChars="196" w:firstLine="470"/>
              <w:jc w:val="left"/>
              <w:outlineLvl w:val="1"/>
              <w:rPr>
                <w:rFonts w:ascii="宋体"/>
                <w:sz w:val="24"/>
              </w:rPr>
            </w:pPr>
          </w:p>
        </w:tc>
      </w:tr>
      <w:tr w:rsidR="00933894" w14:paraId="10030E77" w14:textId="77777777">
        <w:trPr>
          <w:cantSplit/>
          <w:trHeight w:val="364"/>
        </w:trPr>
        <w:tc>
          <w:tcPr>
            <w:tcW w:w="1632" w:type="dxa"/>
            <w:vAlign w:val="center"/>
          </w:tcPr>
          <w:p w14:paraId="6D50D531" w14:textId="77777777" w:rsidR="00933894" w:rsidRDefault="00000000">
            <w:pPr>
              <w:widowControl/>
              <w:spacing w:line="360" w:lineRule="auto"/>
              <w:jc w:val="left"/>
              <w:outlineLvl w:val="1"/>
              <w:rPr>
                <w:rFonts w:ascii="宋体"/>
                <w:sz w:val="24"/>
              </w:rPr>
            </w:pPr>
            <w:r>
              <w:rPr>
                <w:rFonts w:ascii="宋体" w:hint="eastAsia"/>
                <w:sz w:val="24"/>
              </w:rPr>
              <w:t>成立时间</w:t>
            </w:r>
          </w:p>
        </w:tc>
        <w:tc>
          <w:tcPr>
            <w:tcW w:w="2355" w:type="dxa"/>
            <w:gridSpan w:val="2"/>
            <w:vAlign w:val="center"/>
          </w:tcPr>
          <w:p w14:paraId="510FB182" w14:textId="77777777" w:rsidR="00933894" w:rsidRDefault="00933894">
            <w:pPr>
              <w:widowControl/>
              <w:spacing w:line="360" w:lineRule="auto"/>
              <w:ind w:firstLineChars="196" w:firstLine="470"/>
              <w:jc w:val="left"/>
              <w:outlineLvl w:val="1"/>
              <w:rPr>
                <w:rFonts w:ascii="宋体"/>
                <w:sz w:val="24"/>
              </w:rPr>
            </w:pPr>
          </w:p>
        </w:tc>
        <w:tc>
          <w:tcPr>
            <w:tcW w:w="4825" w:type="dxa"/>
            <w:gridSpan w:val="3"/>
            <w:vAlign w:val="center"/>
          </w:tcPr>
          <w:p w14:paraId="6219BA0A" w14:textId="77777777" w:rsidR="00933894" w:rsidRDefault="00000000">
            <w:pPr>
              <w:widowControl/>
              <w:spacing w:line="360" w:lineRule="auto"/>
              <w:jc w:val="left"/>
              <w:outlineLvl w:val="1"/>
              <w:rPr>
                <w:rFonts w:ascii="宋体"/>
                <w:sz w:val="24"/>
              </w:rPr>
            </w:pPr>
            <w:r>
              <w:rPr>
                <w:rFonts w:ascii="宋体" w:hint="eastAsia"/>
                <w:sz w:val="24"/>
              </w:rPr>
              <w:t>员工总人数：</w:t>
            </w:r>
          </w:p>
        </w:tc>
      </w:tr>
      <w:tr w:rsidR="00933894" w14:paraId="3323ABA8" w14:textId="77777777">
        <w:trPr>
          <w:cantSplit/>
          <w:trHeight w:val="364"/>
        </w:trPr>
        <w:tc>
          <w:tcPr>
            <w:tcW w:w="1632" w:type="dxa"/>
            <w:vAlign w:val="center"/>
          </w:tcPr>
          <w:p w14:paraId="604EB63B" w14:textId="77777777" w:rsidR="00933894" w:rsidRDefault="00000000">
            <w:pPr>
              <w:widowControl/>
              <w:spacing w:line="360" w:lineRule="auto"/>
              <w:jc w:val="left"/>
              <w:outlineLvl w:val="1"/>
              <w:rPr>
                <w:rFonts w:ascii="宋体"/>
                <w:sz w:val="24"/>
              </w:rPr>
            </w:pPr>
            <w:r>
              <w:rPr>
                <w:rFonts w:ascii="宋体" w:hint="eastAsia"/>
                <w:sz w:val="24"/>
              </w:rPr>
              <w:t>营业执照号</w:t>
            </w:r>
          </w:p>
        </w:tc>
        <w:tc>
          <w:tcPr>
            <w:tcW w:w="7180" w:type="dxa"/>
            <w:gridSpan w:val="5"/>
            <w:vAlign w:val="center"/>
          </w:tcPr>
          <w:p w14:paraId="46B1EED1" w14:textId="77777777" w:rsidR="00933894" w:rsidRDefault="00933894">
            <w:pPr>
              <w:widowControl/>
              <w:spacing w:line="360" w:lineRule="auto"/>
              <w:ind w:firstLineChars="196" w:firstLine="470"/>
              <w:jc w:val="left"/>
              <w:outlineLvl w:val="1"/>
              <w:rPr>
                <w:rFonts w:ascii="宋体"/>
                <w:sz w:val="24"/>
              </w:rPr>
            </w:pPr>
          </w:p>
        </w:tc>
      </w:tr>
      <w:tr w:rsidR="00933894" w14:paraId="6425DF44" w14:textId="77777777">
        <w:trPr>
          <w:cantSplit/>
          <w:trHeight w:val="364"/>
        </w:trPr>
        <w:tc>
          <w:tcPr>
            <w:tcW w:w="1632" w:type="dxa"/>
            <w:vAlign w:val="center"/>
          </w:tcPr>
          <w:p w14:paraId="7A7D1CCD" w14:textId="77777777" w:rsidR="00933894" w:rsidRDefault="00000000">
            <w:pPr>
              <w:widowControl/>
              <w:spacing w:line="360" w:lineRule="auto"/>
              <w:jc w:val="left"/>
              <w:outlineLvl w:val="1"/>
              <w:rPr>
                <w:rFonts w:ascii="宋体"/>
                <w:sz w:val="24"/>
              </w:rPr>
            </w:pPr>
            <w:r>
              <w:rPr>
                <w:rFonts w:ascii="宋体" w:hint="eastAsia"/>
                <w:sz w:val="24"/>
              </w:rPr>
              <w:t>注册资金</w:t>
            </w:r>
          </w:p>
        </w:tc>
        <w:tc>
          <w:tcPr>
            <w:tcW w:w="7180" w:type="dxa"/>
            <w:gridSpan w:val="5"/>
            <w:vAlign w:val="center"/>
          </w:tcPr>
          <w:p w14:paraId="2CC6DD55" w14:textId="77777777" w:rsidR="00933894" w:rsidRDefault="00933894">
            <w:pPr>
              <w:widowControl/>
              <w:spacing w:line="360" w:lineRule="auto"/>
              <w:ind w:firstLineChars="196" w:firstLine="470"/>
              <w:jc w:val="left"/>
              <w:outlineLvl w:val="1"/>
              <w:rPr>
                <w:rFonts w:ascii="宋体"/>
                <w:sz w:val="24"/>
              </w:rPr>
            </w:pPr>
          </w:p>
        </w:tc>
      </w:tr>
      <w:tr w:rsidR="00FA7359" w14:paraId="554A1060" w14:textId="77777777">
        <w:trPr>
          <w:cantSplit/>
          <w:trHeight w:val="364"/>
        </w:trPr>
        <w:tc>
          <w:tcPr>
            <w:tcW w:w="1632" w:type="dxa"/>
            <w:vAlign w:val="center"/>
          </w:tcPr>
          <w:p w14:paraId="09FCFAD9" w14:textId="16331FE7" w:rsidR="00FA7359" w:rsidRDefault="00FA7359">
            <w:pPr>
              <w:widowControl/>
              <w:spacing w:line="360" w:lineRule="auto"/>
              <w:jc w:val="left"/>
              <w:outlineLvl w:val="1"/>
              <w:rPr>
                <w:rFonts w:ascii="宋体"/>
                <w:sz w:val="24"/>
              </w:rPr>
            </w:pPr>
            <w:r>
              <w:rPr>
                <w:rFonts w:ascii="宋体" w:hint="eastAsia"/>
                <w:sz w:val="24"/>
              </w:rPr>
              <w:t>实缴资金</w:t>
            </w:r>
          </w:p>
        </w:tc>
        <w:tc>
          <w:tcPr>
            <w:tcW w:w="7180" w:type="dxa"/>
            <w:gridSpan w:val="5"/>
            <w:vAlign w:val="center"/>
          </w:tcPr>
          <w:p w14:paraId="4930195E" w14:textId="77777777" w:rsidR="00FA7359" w:rsidRDefault="00FA7359">
            <w:pPr>
              <w:widowControl/>
              <w:spacing w:line="360" w:lineRule="auto"/>
              <w:ind w:firstLineChars="196" w:firstLine="470"/>
              <w:jc w:val="left"/>
              <w:outlineLvl w:val="1"/>
              <w:rPr>
                <w:rFonts w:ascii="宋体"/>
                <w:sz w:val="24"/>
              </w:rPr>
            </w:pPr>
          </w:p>
        </w:tc>
      </w:tr>
      <w:tr w:rsidR="00933894" w14:paraId="529078FA" w14:textId="77777777">
        <w:trPr>
          <w:cantSplit/>
          <w:trHeight w:val="381"/>
        </w:trPr>
        <w:tc>
          <w:tcPr>
            <w:tcW w:w="1632" w:type="dxa"/>
            <w:vAlign w:val="center"/>
          </w:tcPr>
          <w:p w14:paraId="1BF3284B" w14:textId="77777777" w:rsidR="00933894" w:rsidRDefault="00000000">
            <w:pPr>
              <w:widowControl/>
              <w:spacing w:line="360" w:lineRule="auto"/>
              <w:jc w:val="left"/>
              <w:outlineLvl w:val="1"/>
              <w:rPr>
                <w:rFonts w:ascii="宋体"/>
                <w:sz w:val="24"/>
              </w:rPr>
            </w:pPr>
            <w:r>
              <w:rPr>
                <w:rFonts w:ascii="宋体" w:hint="eastAsia"/>
                <w:sz w:val="24"/>
              </w:rPr>
              <w:t>开户银行</w:t>
            </w:r>
          </w:p>
        </w:tc>
        <w:tc>
          <w:tcPr>
            <w:tcW w:w="7180" w:type="dxa"/>
            <w:gridSpan w:val="5"/>
            <w:vAlign w:val="center"/>
          </w:tcPr>
          <w:p w14:paraId="5A5D90FF" w14:textId="77777777" w:rsidR="00933894" w:rsidRDefault="00933894">
            <w:pPr>
              <w:widowControl/>
              <w:spacing w:line="360" w:lineRule="auto"/>
              <w:ind w:firstLineChars="196" w:firstLine="470"/>
              <w:jc w:val="left"/>
              <w:outlineLvl w:val="1"/>
              <w:rPr>
                <w:rFonts w:ascii="宋体"/>
                <w:sz w:val="24"/>
              </w:rPr>
            </w:pPr>
          </w:p>
        </w:tc>
      </w:tr>
      <w:tr w:rsidR="00933894" w14:paraId="3166E04A" w14:textId="77777777">
        <w:trPr>
          <w:cantSplit/>
          <w:trHeight w:val="364"/>
        </w:trPr>
        <w:tc>
          <w:tcPr>
            <w:tcW w:w="1632" w:type="dxa"/>
            <w:vAlign w:val="center"/>
          </w:tcPr>
          <w:p w14:paraId="0B7DEFB5" w14:textId="77777777" w:rsidR="00933894" w:rsidRDefault="00000000" w:rsidP="00FA7359">
            <w:pPr>
              <w:widowControl/>
              <w:spacing w:line="360" w:lineRule="auto"/>
              <w:jc w:val="left"/>
              <w:outlineLvl w:val="1"/>
              <w:rPr>
                <w:rFonts w:ascii="宋体"/>
                <w:sz w:val="24"/>
              </w:rPr>
            </w:pPr>
            <w:r>
              <w:rPr>
                <w:rFonts w:ascii="宋体" w:hint="eastAsia"/>
                <w:sz w:val="24"/>
              </w:rPr>
              <w:t>账号</w:t>
            </w:r>
          </w:p>
        </w:tc>
        <w:tc>
          <w:tcPr>
            <w:tcW w:w="7180" w:type="dxa"/>
            <w:gridSpan w:val="5"/>
            <w:vAlign w:val="center"/>
          </w:tcPr>
          <w:p w14:paraId="7961A0E8" w14:textId="77777777" w:rsidR="00933894" w:rsidRDefault="00933894">
            <w:pPr>
              <w:widowControl/>
              <w:spacing w:line="360" w:lineRule="auto"/>
              <w:ind w:firstLineChars="196" w:firstLine="470"/>
              <w:jc w:val="left"/>
              <w:outlineLvl w:val="1"/>
              <w:rPr>
                <w:rFonts w:ascii="宋体"/>
                <w:sz w:val="24"/>
              </w:rPr>
            </w:pPr>
          </w:p>
        </w:tc>
      </w:tr>
      <w:tr w:rsidR="00933894" w14:paraId="07797090" w14:textId="77777777">
        <w:trPr>
          <w:cantSplit/>
          <w:trHeight w:val="2016"/>
        </w:trPr>
        <w:tc>
          <w:tcPr>
            <w:tcW w:w="1632" w:type="dxa"/>
            <w:vAlign w:val="center"/>
          </w:tcPr>
          <w:p w14:paraId="52B74209" w14:textId="77777777" w:rsidR="00933894" w:rsidRDefault="00000000" w:rsidP="00FA7359">
            <w:pPr>
              <w:widowControl/>
              <w:spacing w:line="360" w:lineRule="auto"/>
              <w:jc w:val="left"/>
              <w:outlineLvl w:val="1"/>
              <w:rPr>
                <w:rFonts w:ascii="宋体"/>
                <w:sz w:val="24"/>
              </w:rPr>
            </w:pPr>
            <w:r>
              <w:rPr>
                <w:rFonts w:ascii="宋体" w:hint="eastAsia"/>
                <w:sz w:val="24"/>
              </w:rPr>
              <w:t>经营范围</w:t>
            </w:r>
          </w:p>
        </w:tc>
        <w:tc>
          <w:tcPr>
            <w:tcW w:w="7180" w:type="dxa"/>
            <w:gridSpan w:val="5"/>
            <w:vAlign w:val="center"/>
          </w:tcPr>
          <w:p w14:paraId="5B6D343A" w14:textId="77777777" w:rsidR="00933894" w:rsidRDefault="00933894">
            <w:pPr>
              <w:widowControl/>
              <w:spacing w:line="360" w:lineRule="auto"/>
              <w:ind w:firstLineChars="196" w:firstLine="470"/>
              <w:jc w:val="left"/>
              <w:outlineLvl w:val="1"/>
              <w:rPr>
                <w:rFonts w:ascii="宋体"/>
                <w:sz w:val="24"/>
              </w:rPr>
            </w:pPr>
          </w:p>
        </w:tc>
      </w:tr>
      <w:tr w:rsidR="00933894" w14:paraId="78CC529C" w14:textId="77777777">
        <w:trPr>
          <w:cantSplit/>
          <w:trHeight w:val="885"/>
        </w:trPr>
        <w:tc>
          <w:tcPr>
            <w:tcW w:w="1632" w:type="dxa"/>
          </w:tcPr>
          <w:p w14:paraId="58DFEF78" w14:textId="77777777" w:rsidR="00933894" w:rsidRDefault="00000000" w:rsidP="00FA7359">
            <w:pPr>
              <w:widowControl/>
              <w:spacing w:line="360" w:lineRule="auto"/>
              <w:jc w:val="left"/>
              <w:outlineLvl w:val="1"/>
              <w:rPr>
                <w:rFonts w:ascii="宋体"/>
                <w:sz w:val="24"/>
              </w:rPr>
            </w:pPr>
            <w:r>
              <w:rPr>
                <w:rFonts w:ascii="宋体" w:hint="eastAsia"/>
                <w:sz w:val="24"/>
              </w:rPr>
              <w:t>备注</w:t>
            </w:r>
          </w:p>
        </w:tc>
        <w:tc>
          <w:tcPr>
            <w:tcW w:w="7180" w:type="dxa"/>
            <w:gridSpan w:val="5"/>
          </w:tcPr>
          <w:p w14:paraId="21F2C069" w14:textId="77777777" w:rsidR="00933894" w:rsidRDefault="00933894">
            <w:pPr>
              <w:widowControl/>
              <w:spacing w:line="360" w:lineRule="auto"/>
              <w:ind w:firstLineChars="196" w:firstLine="470"/>
              <w:jc w:val="left"/>
              <w:outlineLvl w:val="1"/>
              <w:rPr>
                <w:rFonts w:ascii="宋体"/>
                <w:sz w:val="24"/>
              </w:rPr>
            </w:pPr>
          </w:p>
        </w:tc>
      </w:tr>
    </w:tbl>
    <w:p w14:paraId="518A1C0A" w14:textId="77777777" w:rsidR="00933894" w:rsidRDefault="00933894"/>
    <w:p w14:paraId="3A627EBB" w14:textId="77777777" w:rsidR="00933894" w:rsidRDefault="00000000">
      <w:pPr>
        <w:spacing w:line="360" w:lineRule="auto"/>
        <w:ind w:firstLineChars="236" w:firstLine="566"/>
        <w:rPr>
          <w:sz w:val="24"/>
        </w:rPr>
      </w:pPr>
      <w:bookmarkStart w:id="2" w:name="_Toc217446089"/>
      <w:r>
        <w:rPr>
          <w:rFonts w:hint="eastAsia"/>
          <w:sz w:val="24"/>
        </w:rPr>
        <w:t>投标人名称：</w:t>
      </w:r>
      <w:r>
        <w:rPr>
          <w:rFonts w:hint="eastAsia"/>
          <w:sz w:val="24"/>
          <w:u w:val="single"/>
        </w:rPr>
        <w:t>（单位公章）</w:t>
      </w:r>
      <w:r>
        <w:rPr>
          <w:rFonts w:hint="eastAsia"/>
          <w:sz w:val="24"/>
          <w:u w:val="single"/>
        </w:rPr>
        <w:t xml:space="preserve">                                   </w:t>
      </w:r>
    </w:p>
    <w:p w14:paraId="6FA49044" w14:textId="77777777" w:rsidR="00933894" w:rsidRDefault="00000000">
      <w:pPr>
        <w:spacing w:line="360" w:lineRule="auto"/>
        <w:ind w:firstLineChars="236" w:firstLine="566"/>
        <w:rPr>
          <w:sz w:val="24"/>
          <w:u w:val="single"/>
        </w:rPr>
      </w:pPr>
      <w:r>
        <w:rPr>
          <w:rFonts w:hint="eastAsia"/>
          <w:sz w:val="24"/>
        </w:rPr>
        <w:t>法定代表人或授权代表（签字或加盖个人名章）：</w:t>
      </w:r>
      <w:r>
        <w:rPr>
          <w:rFonts w:hint="eastAsia"/>
          <w:sz w:val="24"/>
          <w:u w:val="single"/>
        </w:rPr>
        <w:t xml:space="preserve">               </w:t>
      </w:r>
    </w:p>
    <w:p w14:paraId="173F73B9" w14:textId="77777777" w:rsidR="00933894" w:rsidRDefault="00000000">
      <w:pPr>
        <w:spacing w:line="360" w:lineRule="auto"/>
        <w:ind w:firstLineChars="236" w:firstLine="566"/>
        <w:rPr>
          <w:sz w:val="24"/>
          <w:u w:val="single"/>
        </w:rPr>
      </w:pPr>
      <w:r>
        <w:rPr>
          <w:rFonts w:hint="eastAsia"/>
          <w:sz w:val="24"/>
        </w:rPr>
        <w:t>日期：</w:t>
      </w:r>
      <w:r>
        <w:rPr>
          <w:rFonts w:hint="eastAsia"/>
          <w:sz w:val="24"/>
          <w:u w:val="single"/>
        </w:rPr>
        <w:t xml:space="preserve">                                                     </w:t>
      </w:r>
    </w:p>
    <w:p w14:paraId="78472CC9" w14:textId="77777777" w:rsidR="00933894" w:rsidRDefault="00000000">
      <w:pPr>
        <w:widowControl/>
        <w:jc w:val="left"/>
        <w:rPr>
          <w:b/>
          <w:bCs/>
          <w:sz w:val="24"/>
          <w:szCs w:val="32"/>
        </w:rPr>
      </w:pPr>
      <w:r>
        <w:br w:type="page"/>
      </w:r>
    </w:p>
    <w:p w14:paraId="5D8E1E24" w14:textId="77777777" w:rsidR="00933894" w:rsidRPr="00934887" w:rsidRDefault="00000000" w:rsidP="00934887">
      <w:pPr>
        <w:spacing w:line="600" w:lineRule="exact"/>
        <w:jc w:val="center"/>
        <w:outlineLvl w:val="1"/>
        <w:rPr>
          <w:rFonts w:ascii="方正仿宋简体" w:eastAsia="方正仿宋简体" w:hAnsi="微软雅黑" w:hint="eastAsia"/>
          <w:b/>
          <w:sz w:val="32"/>
          <w:szCs w:val="32"/>
        </w:rPr>
      </w:pPr>
      <w:r w:rsidRPr="00934887">
        <w:rPr>
          <w:rFonts w:ascii="方正仿宋简体" w:eastAsia="方正仿宋简体" w:hAnsi="微软雅黑" w:hint="eastAsia"/>
          <w:b/>
          <w:sz w:val="32"/>
          <w:szCs w:val="32"/>
        </w:rPr>
        <w:lastRenderedPageBreak/>
        <w:t>投标人类似项目业绩一览表</w:t>
      </w:r>
      <w:bookmarkEnd w:id="2"/>
    </w:p>
    <w:p w14:paraId="3027467C" w14:textId="77777777" w:rsidR="00933894" w:rsidRDefault="00933894">
      <w:pPr>
        <w:spacing w:line="360" w:lineRule="auto"/>
      </w:pPr>
    </w:p>
    <w:tbl>
      <w:tblPr>
        <w:tblW w:w="805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20"/>
        <w:gridCol w:w="1440"/>
        <w:gridCol w:w="1320"/>
        <w:gridCol w:w="1161"/>
        <w:gridCol w:w="1260"/>
        <w:gridCol w:w="9"/>
        <w:gridCol w:w="1356"/>
        <w:gridCol w:w="9"/>
        <w:gridCol w:w="782"/>
      </w:tblGrid>
      <w:tr w:rsidR="00933894" w14:paraId="443A788F" w14:textId="77777777">
        <w:trPr>
          <w:cantSplit/>
          <w:trHeight w:val="600"/>
          <w:jc w:val="center"/>
        </w:trPr>
        <w:tc>
          <w:tcPr>
            <w:tcW w:w="720" w:type="dxa"/>
            <w:tcBorders>
              <w:top w:val="single" w:sz="4" w:space="0" w:color="auto"/>
            </w:tcBorders>
            <w:vAlign w:val="center"/>
          </w:tcPr>
          <w:p w14:paraId="6DC7E31A" w14:textId="77777777" w:rsidR="00933894" w:rsidRDefault="00000000">
            <w:pPr>
              <w:widowControl/>
              <w:spacing w:line="360" w:lineRule="auto"/>
              <w:jc w:val="left"/>
              <w:outlineLvl w:val="1"/>
              <w:rPr>
                <w:rFonts w:ascii="宋体"/>
                <w:sz w:val="24"/>
              </w:rPr>
            </w:pPr>
            <w:r>
              <w:rPr>
                <w:rFonts w:ascii="宋体" w:hint="eastAsia"/>
                <w:sz w:val="24"/>
              </w:rPr>
              <w:t>年份</w:t>
            </w:r>
          </w:p>
        </w:tc>
        <w:tc>
          <w:tcPr>
            <w:tcW w:w="1440" w:type="dxa"/>
            <w:vAlign w:val="center"/>
          </w:tcPr>
          <w:p w14:paraId="28605768" w14:textId="77777777" w:rsidR="00933894" w:rsidRDefault="00000000">
            <w:pPr>
              <w:widowControl/>
              <w:spacing w:line="360" w:lineRule="auto"/>
              <w:jc w:val="left"/>
              <w:outlineLvl w:val="1"/>
              <w:rPr>
                <w:rFonts w:ascii="宋体"/>
                <w:sz w:val="24"/>
              </w:rPr>
            </w:pPr>
            <w:r>
              <w:rPr>
                <w:rFonts w:ascii="宋体" w:hint="eastAsia"/>
                <w:sz w:val="24"/>
              </w:rPr>
              <w:t>用户名称</w:t>
            </w:r>
          </w:p>
        </w:tc>
        <w:tc>
          <w:tcPr>
            <w:tcW w:w="1320" w:type="dxa"/>
            <w:vAlign w:val="center"/>
          </w:tcPr>
          <w:p w14:paraId="1305E71B" w14:textId="77777777" w:rsidR="00933894" w:rsidRDefault="00000000">
            <w:pPr>
              <w:widowControl/>
              <w:spacing w:line="360" w:lineRule="auto"/>
              <w:jc w:val="left"/>
              <w:outlineLvl w:val="1"/>
              <w:rPr>
                <w:rFonts w:ascii="宋体"/>
                <w:sz w:val="24"/>
              </w:rPr>
            </w:pPr>
            <w:r>
              <w:rPr>
                <w:rFonts w:ascii="宋体" w:hint="eastAsia"/>
                <w:sz w:val="24"/>
              </w:rPr>
              <w:t>项目名称</w:t>
            </w:r>
          </w:p>
        </w:tc>
        <w:tc>
          <w:tcPr>
            <w:tcW w:w="1161" w:type="dxa"/>
            <w:vAlign w:val="center"/>
          </w:tcPr>
          <w:p w14:paraId="647FC4BB" w14:textId="77777777" w:rsidR="00933894" w:rsidRDefault="00000000">
            <w:pPr>
              <w:widowControl/>
              <w:spacing w:line="360" w:lineRule="auto"/>
              <w:jc w:val="left"/>
              <w:outlineLvl w:val="1"/>
              <w:rPr>
                <w:rFonts w:ascii="宋体"/>
                <w:sz w:val="24"/>
              </w:rPr>
            </w:pPr>
            <w:r>
              <w:rPr>
                <w:rFonts w:ascii="宋体" w:hint="eastAsia"/>
                <w:sz w:val="24"/>
              </w:rPr>
              <w:t>完成时间</w:t>
            </w:r>
          </w:p>
        </w:tc>
        <w:tc>
          <w:tcPr>
            <w:tcW w:w="1260" w:type="dxa"/>
            <w:vAlign w:val="center"/>
          </w:tcPr>
          <w:p w14:paraId="14AB368B" w14:textId="77777777" w:rsidR="00933894" w:rsidRDefault="00000000">
            <w:pPr>
              <w:widowControl/>
              <w:spacing w:line="360" w:lineRule="auto"/>
              <w:jc w:val="left"/>
              <w:outlineLvl w:val="1"/>
              <w:rPr>
                <w:rFonts w:ascii="宋体"/>
                <w:sz w:val="24"/>
              </w:rPr>
            </w:pPr>
            <w:r>
              <w:rPr>
                <w:rFonts w:ascii="宋体" w:hint="eastAsia"/>
                <w:sz w:val="24"/>
              </w:rPr>
              <w:t>合同金额</w:t>
            </w:r>
          </w:p>
        </w:tc>
        <w:tc>
          <w:tcPr>
            <w:tcW w:w="1374" w:type="dxa"/>
            <w:gridSpan w:val="3"/>
            <w:tcBorders>
              <w:right w:val="single" w:sz="4" w:space="0" w:color="auto"/>
            </w:tcBorders>
            <w:vAlign w:val="center"/>
          </w:tcPr>
          <w:p w14:paraId="07582899" w14:textId="77777777" w:rsidR="00933894" w:rsidRDefault="00000000">
            <w:pPr>
              <w:widowControl/>
              <w:spacing w:line="360" w:lineRule="auto"/>
              <w:jc w:val="left"/>
              <w:outlineLvl w:val="1"/>
              <w:rPr>
                <w:rFonts w:ascii="宋体"/>
                <w:sz w:val="24"/>
              </w:rPr>
            </w:pPr>
            <w:r>
              <w:rPr>
                <w:rFonts w:ascii="宋体" w:hint="eastAsia"/>
                <w:sz w:val="24"/>
              </w:rPr>
              <w:t>是否通过</w:t>
            </w:r>
          </w:p>
          <w:p w14:paraId="5C1A2E9A" w14:textId="77777777" w:rsidR="00933894" w:rsidRDefault="00000000">
            <w:pPr>
              <w:widowControl/>
              <w:spacing w:line="360" w:lineRule="auto"/>
              <w:jc w:val="left"/>
              <w:outlineLvl w:val="1"/>
              <w:rPr>
                <w:rFonts w:ascii="宋体"/>
                <w:sz w:val="24"/>
              </w:rPr>
            </w:pPr>
            <w:r>
              <w:rPr>
                <w:rFonts w:ascii="宋体" w:hint="eastAsia"/>
                <w:sz w:val="24"/>
              </w:rPr>
              <w:t>验    收</w:t>
            </w:r>
          </w:p>
        </w:tc>
        <w:tc>
          <w:tcPr>
            <w:tcW w:w="782" w:type="dxa"/>
            <w:tcBorders>
              <w:left w:val="single" w:sz="4" w:space="0" w:color="auto"/>
            </w:tcBorders>
            <w:vAlign w:val="center"/>
          </w:tcPr>
          <w:p w14:paraId="737AAC8C" w14:textId="77777777" w:rsidR="00933894" w:rsidRDefault="00000000">
            <w:pPr>
              <w:widowControl/>
              <w:spacing w:line="360" w:lineRule="auto"/>
              <w:jc w:val="left"/>
              <w:outlineLvl w:val="1"/>
              <w:rPr>
                <w:rFonts w:ascii="宋体"/>
                <w:sz w:val="24"/>
              </w:rPr>
            </w:pPr>
            <w:r>
              <w:rPr>
                <w:rFonts w:ascii="宋体" w:hint="eastAsia"/>
                <w:sz w:val="24"/>
              </w:rPr>
              <w:t>备注</w:t>
            </w:r>
          </w:p>
        </w:tc>
      </w:tr>
      <w:tr w:rsidR="00933894" w14:paraId="3226C65E" w14:textId="77777777">
        <w:trPr>
          <w:cantSplit/>
          <w:trHeight w:val="600"/>
          <w:jc w:val="center"/>
        </w:trPr>
        <w:tc>
          <w:tcPr>
            <w:tcW w:w="720" w:type="dxa"/>
            <w:vAlign w:val="center"/>
          </w:tcPr>
          <w:p w14:paraId="122FEFFA" w14:textId="77777777" w:rsidR="00933894" w:rsidRDefault="00933894">
            <w:pPr>
              <w:widowControl/>
              <w:spacing w:line="360" w:lineRule="auto"/>
              <w:ind w:firstLineChars="196" w:firstLine="470"/>
              <w:jc w:val="left"/>
              <w:outlineLvl w:val="1"/>
              <w:rPr>
                <w:rFonts w:ascii="宋体"/>
                <w:sz w:val="24"/>
              </w:rPr>
            </w:pPr>
          </w:p>
        </w:tc>
        <w:tc>
          <w:tcPr>
            <w:tcW w:w="1440" w:type="dxa"/>
            <w:vAlign w:val="center"/>
          </w:tcPr>
          <w:p w14:paraId="5415FE1F" w14:textId="77777777" w:rsidR="00933894" w:rsidRDefault="00933894">
            <w:pPr>
              <w:widowControl/>
              <w:spacing w:line="360" w:lineRule="auto"/>
              <w:ind w:firstLineChars="196" w:firstLine="470"/>
              <w:jc w:val="left"/>
              <w:outlineLvl w:val="1"/>
              <w:rPr>
                <w:rFonts w:ascii="宋体"/>
                <w:sz w:val="24"/>
              </w:rPr>
            </w:pPr>
          </w:p>
        </w:tc>
        <w:tc>
          <w:tcPr>
            <w:tcW w:w="1320" w:type="dxa"/>
            <w:vAlign w:val="center"/>
          </w:tcPr>
          <w:p w14:paraId="6AC2BCDB" w14:textId="77777777" w:rsidR="00933894" w:rsidRDefault="00933894">
            <w:pPr>
              <w:widowControl/>
              <w:spacing w:line="360" w:lineRule="auto"/>
              <w:ind w:firstLineChars="196" w:firstLine="470"/>
              <w:jc w:val="left"/>
              <w:outlineLvl w:val="1"/>
              <w:rPr>
                <w:rFonts w:ascii="宋体"/>
                <w:sz w:val="24"/>
              </w:rPr>
            </w:pPr>
          </w:p>
        </w:tc>
        <w:tc>
          <w:tcPr>
            <w:tcW w:w="1161" w:type="dxa"/>
            <w:vAlign w:val="center"/>
          </w:tcPr>
          <w:p w14:paraId="4BD41658" w14:textId="77777777" w:rsidR="00933894" w:rsidRDefault="00933894">
            <w:pPr>
              <w:widowControl/>
              <w:spacing w:line="360" w:lineRule="auto"/>
              <w:ind w:firstLineChars="196" w:firstLine="470"/>
              <w:jc w:val="left"/>
              <w:outlineLvl w:val="1"/>
              <w:rPr>
                <w:rFonts w:ascii="宋体"/>
                <w:sz w:val="24"/>
              </w:rPr>
            </w:pPr>
          </w:p>
        </w:tc>
        <w:tc>
          <w:tcPr>
            <w:tcW w:w="1260" w:type="dxa"/>
            <w:vAlign w:val="center"/>
          </w:tcPr>
          <w:p w14:paraId="226A0051" w14:textId="77777777" w:rsidR="00933894" w:rsidRDefault="00933894">
            <w:pPr>
              <w:widowControl/>
              <w:spacing w:line="360" w:lineRule="auto"/>
              <w:ind w:firstLineChars="196" w:firstLine="470"/>
              <w:jc w:val="left"/>
              <w:outlineLvl w:val="1"/>
              <w:rPr>
                <w:rFonts w:ascii="宋体"/>
                <w:sz w:val="24"/>
              </w:rPr>
            </w:pPr>
          </w:p>
        </w:tc>
        <w:tc>
          <w:tcPr>
            <w:tcW w:w="1374" w:type="dxa"/>
            <w:gridSpan w:val="3"/>
            <w:tcBorders>
              <w:right w:val="single" w:sz="4" w:space="0" w:color="auto"/>
            </w:tcBorders>
            <w:vAlign w:val="center"/>
          </w:tcPr>
          <w:p w14:paraId="579AEECD" w14:textId="77777777" w:rsidR="00933894" w:rsidRDefault="00933894">
            <w:pPr>
              <w:widowControl/>
              <w:spacing w:line="360" w:lineRule="auto"/>
              <w:ind w:firstLineChars="196" w:firstLine="470"/>
              <w:jc w:val="left"/>
              <w:outlineLvl w:val="1"/>
              <w:rPr>
                <w:rFonts w:ascii="宋体"/>
                <w:sz w:val="24"/>
              </w:rPr>
            </w:pPr>
          </w:p>
        </w:tc>
        <w:tc>
          <w:tcPr>
            <w:tcW w:w="782" w:type="dxa"/>
            <w:tcBorders>
              <w:left w:val="single" w:sz="4" w:space="0" w:color="auto"/>
            </w:tcBorders>
            <w:vAlign w:val="center"/>
          </w:tcPr>
          <w:p w14:paraId="6DC82455" w14:textId="77777777" w:rsidR="00933894" w:rsidRDefault="00933894">
            <w:pPr>
              <w:widowControl/>
              <w:spacing w:line="360" w:lineRule="auto"/>
              <w:ind w:firstLineChars="196" w:firstLine="470"/>
              <w:jc w:val="left"/>
              <w:outlineLvl w:val="1"/>
              <w:rPr>
                <w:rFonts w:ascii="宋体"/>
                <w:sz w:val="24"/>
              </w:rPr>
            </w:pPr>
          </w:p>
        </w:tc>
      </w:tr>
      <w:tr w:rsidR="00933894" w14:paraId="58469D8A" w14:textId="77777777">
        <w:trPr>
          <w:cantSplit/>
          <w:trHeight w:val="600"/>
          <w:jc w:val="center"/>
        </w:trPr>
        <w:tc>
          <w:tcPr>
            <w:tcW w:w="720" w:type="dxa"/>
            <w:vAlign w:val="center"/>
          </w:tcPr>
          <w:p w14:paraId="1494D6CC" w14:textId="77777777" w:rsidR="00933894" w:rsidRDefault="00933894">
            <w:pPr>
              <w:widowControl/>
              <w:spacing w:line="360" w:lineRule="auto"/>
              <w:ind w:firstLineChars="196" w:firstLine="470"/>
              <w:jc w:val="left"/>
              <w:outlineLvl w:val="1"/>
              <w:rPr>
                <w:rFonts w:ascii="宋体"/>
                <w:sz w:val="24"/>
              </w:rPr>
            </w:pPr>
          </w:p>
        </w:tc>
        <w:tc>
          <w:tcPr>
            <w:tcW w:w="1440" w:type="dxa"/>
            <w:vAlign w:val="center"/>
          </w:tcPr>
          <w:p w14:paraId="2D011100" w14:textId="77777777" w:rsidR="00933894" w:rsidRDefault="00933894">
            <w:pPr>
              <w:widowControl/>
              <w:spacing w:line="360" w:lineRule="auto"/>
              <w:ind w:firstLineChars="196" w:firstLine="470"/>
              <w:jc w:val="left"/>
              <w:outlineLvl w:val="1"/>
              <w:rPr>
                <w:rFonts w:ascii="宋体"/>
                <w:sz w:val="24"/>
              </w:rPr>
            </w:pPr>
          </w:p>
        </w:tc>
        <w:tc>
          <w:tcPr>
            <w:tcW w:w="1320" w:type="dxa"/>
            <w:vAlign w:val="center"/>
          </w:tcPr>
          <w:p w14:paraId="1CF5EC04" w14:textId="77777777" w:rsidR="00933894" w:rsidRDefault="00933894">
            <w:pPr>
              <w:widowControl/>
              <w:spacing w:line="360" w:lineRule="auto"/>
              <w:ind w:firstLineChars="196" w:firstLine="470"/>
              <w:jc w:val="left"/>
              <w:outlineLvl w:val="1"/>
              <w:rPr>
                <w:rFonts w:ascii="宋体"/>
                <w:sz w:val="24"/>
              </w:rPr>
            </w:pPr>
          </w:p>
        </w:tc>
        <w:tc>
          <w:tcPr>
            <w:tcW w:w="1161" w:type="dxa"/>
            <w:vAlign w:val="center"/>
          </w:tcPr>
          <w:p w14:paraId="216C2614" w14:textId="77777777" w:rsidR="00933894" w:rsidRDefault="00933894">
            <w:pPr>
              <w:widowControl/>
              <w:spacing w:line="360" w:lineRule="auto"/>
              <w:ind w:firstLineChars="196" w:firstLine="470"/>
              <w:jc w:val="left"/>
              <w:outlineLvl w:val="1"/>
              <w:rPr>
                <w:rFonts w:ascii="宋体"/>
                <w:sz w:val="24"/>
              </w:rPr>
            </w:pPr>
          </w:p>
        </w:tc>
        <w:tc>
          <w:tcPr>
            <w:tcW w:w="1260" w:type="dxa"/>
            <w:vAlign w:val="center"/>
          </w:tcPr>
          <w:p w14:paraId="4CFD91D3" w14:textId="77777777" w:rsidR="00933894" w:rsidRDefault="00933894">
            <w:pPr>
              <w:widowControl/>
              <w:spacing w:line="360" w:lineRule="auto"/>
              <w:ind w:firstLineChars="196" w:firstLine="470"/>
              <w:jc w:val="left"/>
              <w:outlineLvl w:val="1"/>
              <w:rPr>
                <w:rFonts w:ascii="宋体"/>
                <w:sz w:val="24"/>
              </w:rPr>
            </w:pPr>
          </w:p>
        </w:tc>
        <w:tc>
          <w:tcPr>
            <w:tcW w:w="1374" w:type="dxa"/>
            <w:gridSpan w:val="3"/>
            <w:tcBorders>
              <w:right w:val="single" w:sz="4" w:space="0" w:color="auto"/>
            </w:tcBorders>
            <w:vAlign w:val="center"/>
          </w:tcPr>
          <w:p w14:paraId="36D02D36" w14:textId="77777777" w:rsidR="00933894" w:rsidRDefault="00933894">
            <w:pPr>
              <w:widowControl/>
              <w:spacing w:line="360" w:lineRule="auto"/>
              <w:ind w:firstLineChars="196" w:firstLine="470"/>
              <w:jc w:val="left"/>
              <w:outlineLvl w:val="1"/>
              <w:rPr>
                <w:rFonts w:ascii="宋体"/>
                <w:sz w:val="24"/>
              </w:rPr>
            </w:pPr>
          </w:p>
        </w:tc>
        <w:tc>
          <w:tcPr>
            <w:tcW w:w="782" w:type="dxa"/>
            <w:tcBorders>
              <w:left w:val="single" w:sz="4" w:space="0" w:color="auto"/>
            </w:tcBorders>
            <w:vAlign w:val="center"/>
          </w:tcPr>
          <w:p w14:paraId="6B63371F" w14:textId="77777777" w:rsidR="00933894" w:rsidRDefault="00933894">
            <w:pPr>
              <w:widowControl/>
              <w:spacing w:line="360" w:lineRule="auto"/>
              <w:ind w:firstLineChars="196" w:firstLine="470"/>
              <w:jc w:val="left"/>
              <w:outlineLvl w:val="1"/>
              <w:rPr>
                <w:rFonts w:ascii="宋体"/>
                <w:sz w:val="24"/>
              </w:rPr>
            </w:pPr>
          </w:p>
        </w:tc>
      </w:tr>
      <w:tr w:rsidR="00933894" w14:paraId="06121527" w14:textId="77777777">
        <w:trPr>
          <w:cantSplit/>
          <w:trHeight w:val="600"/>
          <w:jc w:val="center"/>
        </w:trPr>
        <w:tc>
          <w:tcPr>
            <w:tcW w:w="720" w:type="dxa"/>
            <w:vAlign w:val="center"/>
          </w:tcPr>
          <w:p w14:paraId="2816ABF3" w14:textId="77777777" w:rsidR="00933894" w:rsidRDefault="00933894">
            <w:pPr>
              <w:widowControl/>
              <w:spacing w:line="360" w:lineRule="auto"/>
              <w:ind w:firstLineChars="196" w:firstLine="470"/>
              <w:jc w:val="left"/>
              <w:outlineLvl w:val="1"/>
              <w:rPr>
                <w:rFonts w:ascii="宋体"/>
                <w:sz w:val="24"/>
              </w:rPr>
            </w:pPr>
          </w:p>
        </w:tc>
        <w:tc>
          <w:tcPr>
            <w:tcW w:w="1440" w:type="dxa"/>
            <w:vAlign w:val="center"/>
          </w:tcPr>
          <w:p w14:paraId="08CF4393" w14:textId="77777777" w:rsidR="00933894" w:rsidRDefault="00933894">
            <w:pPr>
              <w:widowControl/>
              <w:spacing w:line="360" w:lineRule="auto"/>
              <w:ind w:firstLineChars="196" w:firstLine="470"/>
              <w:jc w:val="left"/>
              <w:outlineLvl w:val="1"/>
              <w:rPr>
                <w:rFonts w:ascii="宋体"/>
                <w:sz w:val="24"/>
              </w:rPr>
            </w:pPr>
          </w:p>
        </w:tc>
        <w:tc>
          <w:tcPr>
            <w:tcW w:w="1320" w:type="dxa"/>
            <w:vAlign w:val="center"/>
          </w:tcPr>
          <w:p w14:paraId="12601E05" w14:textId="77777777" w:rsidR="00933894" w:rsidRDefault="00933894">
            <w:pPr>
              <w:widowControl/>
              <w:spacing w:line="360" w:lineRule="auto"/>
              <w:ind w:firstLineChars="196" w:firstLine="470"/>
              <w:jc w:val="left"/>
              <w:outlineLvl w:val="1"/>
              <w:rPr>
                <w:rFonts w:ascii="宋体"/>
                <w:sz w:val="24"/>
              </w:rPr>
            </w:pPr>
          </w:p>
        </w:tc>
        <w:tc>
          <w:tcPr>
            <w:tcW w:w="1161" w:type="dxa"/>
            <w:vAlign w:val="center"/>
          </w:tcPr>
          <w:p w14:paraId="0C6C6176" w14:textId="77777777" w:rsidR="00933894" w:rsidRDefault="00933894">
            <w:pPr>
              <w:widowControl/>
              <w:spacing w:line="360" w:lineRule="auto"/>
              <w:ind w:firstLineChars="196" w:firstLine="470"/>
              <w:jc w:val="left"/>
              <w:outlineLvl w:val="1"/>
              <w:rPr>
                <w:rFonts w:ascii="宋体"/>
                <w:sz w:val="24"/>
              </w:rPr>
            </w:pPr>
          </w:p>
        </w:tc>
        <w:tc>
          <w:tcPr>
            <w:tcW w:w="1260" w:type="dxa"/>
            <w:vAlign w:val="center"/>
          </w:tcPr>
          <w:p w14:paraId="34E3B5D3" w14:textId="77777777" w:rsidR="00933894" w:rsidRDefault="00933894">
            <w:pPr>
              <w:widowControl/>
              <w:spacing w:line="360" w:lineRule="auto"/>
              <w:ind w:firstLineChars="196" w:firstLine="470"/>
              <w:jc w:val="left"/>
              <w:outlineLvl w:val="1"/>
              <w:rPr>
                <w:rFonts w:ascii="宋体"/>
                <w:sz w:val="24"/>
              </w:rPr>
            </w:pPr>
          </w:p>
        </w:tc>
        <w:tc>
          <w:tcPr>
            <w:tcW w:w="1374" w:type="dxa"/>
            <w:gridSpan w:val="3"/>
            <w:tcBorders>
              <w:right w:val="single" w:sz="4" w:space="0" w:color="auto"/>
            </w:tcBorders>
            <w:vAlign w:val="center"/>
          </w:tcPr>
          <w:p w14:paraId="1EC31DD8" w14:textId="77777777" w:rsidR="00933894" w:rsidRDefault="00933894">
            <w:pPr>
              <w:widowControl/>
              <w:spacing w:line="360" w:lineRule="auto"/>
              <w:ind w:firstLineChars="196" w:firstLine="470"/>
              <w:jc w:val="left"/>
              <w:outlineLvl w:val="1"/>
              <w:rPr>
                <w:rFonts w:ascii="宋体"/>
                <w:sz w:val="24"/>
              </w:rPr>
            </w:pPr>
          </w:p>
        </w:tc>
        <w:tc>
          <w:tcPr>
            <w:tcW w:w="782" w:type="dxa"/>
            <w:tcBorders>
              <w:left w:val="single" w:sz="4" w:space="0" w:color="auto"/>
            </w:tcBorders>
            <w:vAlign w:val="center"/>
          </w:tcPr>
          <w:p w14:paraId="3E5CB82B" w14:textId="77777777" w:rsidR="00933894" w:rsidRDefault="00933894">
            <w:pPr>
              <w:widowControl/>
              <w:spacing w:line="360" w:lineRule="auto"/>
              <w:ind w:firstLineChars="196" w:firstLine="470"/>
              <w:jc w:val="left"/>
              <w:outlineLvl w:val="1"/>
              <w:rPr>
                <w:rFonts w:ascii="宋体"/>
                <w:sz w:val="24"/>
              </w:rPr>
            </w:pPr>
          </w:p>
        </w:tc>
      </w:tr>
      <w:tr w:rsidR="00933894" w14:paraId="18CEDBA3" w14:textId="77777777">
        <w:trPr>
          <w:cantSplit/>
          <w:trHeight w:val="600"/>
          <w:jc w:val="center"/>
        </w:trPr>
        <w:tc>
          <w:tcPr>
            <w:tcW w:w="720" w:type="dxa"/>
            <w:vAlign w:val="center"/>
          </w:tcPr>
          <w:p w14:paraId="7EC2303D" w14:textId="77777777" w:rsidR="00933894" w:rsidRDefault="00933894">
            <w:pPr>
              <w:widowControl/>
              <w:spacing w:line="360" w:lineRule="auto"/>
              <w:ind w:firstLineChars="196" w:firstLine="470"/>
              <w:jc w:val="left"/>
              <w:outlineLvl w:val="1"/>
              <w:rPr>
                <w:rFonts w:ascii="宋体"/>
                <w:sz w:val="24"/>
              </w:rPr>
            </w:pPr>
          </w:p>
        </w:tc>
        <w:tc>
          <w:tcPr>
            <w:tcW w:w="1440" w:type="dxa"/>
            <w:tcBorders>
              <w:right w:val="single" w:sz="4" w:space="0" w:color="auto"/>
            </w:tcBorders>
            <w:vAlign w:val="center"/>
          </w:tcPr>
          <w:p w14:paraId="7AC18167" w14:textId="77777777" w:rsidR="00933894" w:rsidRDefault="00933894">
            <w:pPr>
              <w:widowControl/>
              <w:spacing w:line="360" w:lineRule="auto"/>
              <w:ind w:firstLineChars="196" w:firstLine="470"/>
              <w:jc w:val="left"/>
              <w:outlineLvl w:val="1"/>
              <w:rPr>
                <w:rFonts w:ascii="宋体"/>
                <w:sz w:val="24"/>
              </w:rPr>
            </w:pPr>
          </w:p>
        </w:tc>
        <w:tc>
          <w:tcPr>
            <w:tcW w:w="1320" w:type="dxa"/>
            <w:tcBorders>
              <w:left w:val="single" w:sz="4" w:space="0" w:color="auto"/>
            </w:tcBorders>
            <w:vAlign w:val="center"/>
          </w:tcPr>
          <w:p w14:paraId="6C8E4653" w14:textId="77777777" w:rsidR="00933894" w:rsidRDefault="00933894">
            <w:pPr>
              <w:widowControl/>
              <w:spacing w:line="360" w:lineRule="auto"/>
              <w:ind w:firstLineChars="196" w:firstLine="470"/>
              <w:jc w:val="left"/>
              <w:outlineLvl w:val="1"/>
              <w:rPr>
                <w:rFonts w:ascii="宋体"/>
                <w:sz w:val="24"/>
              </w:rPr>
            </w:pPr>
          </w:p>
        </w:tc>
        <w:tc>
          <w:tcPr>
            <w:tcW w:w="1161" w:type="dxa"/>
            <w:vAlign w:val="center"/>
          </w:tcPr>
          <w:p w14:paraId="292CCC60" w14:textId="77777777" w:rsidR="00933894" w:rsidRDefault="00933894">
            <w:pPr>
              <w:widowControl/>
              <w:spacing w:line="360" w:lineRule="auto"/>
              <w:ind w:firstLineChars="196" w:firstLine="470"/>
              <w:jc w:val="left"/>
              <w:outlineLvl w:val="1"/>
              <w:rPr>
                <w:rFonts w:ascii="宋体"/>
                <w:sz w:val="24"/>
              </w:rPr>
            </w:pPr>
          </w:p>
        </w:tc>
        <w:tc>
          <w:tcPr>
            <w:tcW w:w="1260" w:type="dxa"/>
            <w:vAlign w:val="center"/>
          </w:tcPr>
          <w:p w14:paraId="36A939D8" w14:textId="77777777" w:rsidR="00933894" w:rsidRDefault="00933894">
            <w:pPr>
              <w:widowControl/>
              <w:spacing w:line="360" w:lineRule="auto"/>
              <w:ind w:firstLineChars="196" w:firstLine="470"/>
              <w:jc w:val="left"/>
              <w:outlineLvl w:val="1"/>
              <w:rPr>
                <w:rFonts w:ascii="宋体"/>
                <w:sz w:val="24"/>
              </w:rPr>
            </w:pPr>
          </w:p>
        </w:tc>
        <w:tc>
          <w:tcPr>
            <w:tcW w:w="1374" w:type="dxa"/>
            <w:gridSpan w:val="3"/>
            <w:tcBorders>
              <w:right w:val="single" w:sz="4" w:space="0" w:color="auto"/>
            </w:tcBorders>
            <w:vAlign w:val="center"/>
          </w:tcPr>
          <w:p w14:paraId="151CEB70" w14:textId="77777777" w:rsidR="00933894" w:rsidRDefault="00933894">
            <w:pPr>
              <w:widowControl/>
              <w:spacing w:line="360" w:lineRule="auto"/>
              <w:ind w:firstLineChars="196" w:firstLine="470"/>
              <w:jc w:val="left"/>
              <w:outlineLvl w:val="1"/>
              <w:rPr>
                <w:rFonts w:ascii="宋体"/>
                <w:sz w:val="24"/>
              </w:rPr>
            </w:pPr>
          </w:p>
        </w:tc>
        <w:tc>
          <w:tcPr>
            <w:tcW w:w="782" w:type="dxa"/>
            <w:tcBorders>
              <w:left w:val="single" w:sz="4" w:space="0" w:color="auto"/>
            </w:tcBorders>
            <w:vAlign w:val="center"/>
          </w:tcPr>
          <w:p w14:paraId="1180E49B" w14:textId="77777777" w:rsidR="00933894" w:rsidRDefault="00933894">
            <w:pPr>
              <w:widowControl/>
              <w:spacing w:line="360" w:lineRule="auto"/>
              <w:ind w:firstLineChars="196" w:firstLine="470"/>
              <w:jc w:val="left"/>
              <w:outlineLvl w:val="1"/>
              <w:rPr>
                <w:rFonts w:ascii="宋体"/>
                <w:sz w:val="24"/>
              </w:rPr>
            </w:pPr>
          </w:p>
        </w:tc>
      </w:tr>
      <w:tr w:rsidR="00933894" w14:paraId="74F035D8" w14:textId="77777777">
        <w:trPr>
          <w:cantSplit/>
          <w:trHeight w:val="600"/>
          <w:jc w:val="center"/>
        </w:trPr>
        <w:tc>
          <w:tcPr>
            <w:tcW w:w="720" w:type="dxa"/>
            <w:tcBorders>
              <w:right w:val="single" w:sz="4" w:space="0" w:color="auto"/>
            </w:tcBorders>
            <w:vAlign w:val="center"/>
          </w:tcPr>
          <w:p w14:paraId="52CCC113" w14:textId="77777777" w:rsidR="00933894" w:rsidRDefault="00933894">
            <w:pPr>
              <w:widowControl/>
              <w:spacing w:line="360" w:lineRule="auto"/>
              <w:ind w:firstLineChars="196" w:firstLine="470"/>
              <w:jc w:val="left"/>
              <w:outlineLvl w:val="1"/>
              <w:rPr>
                <w:rFonts w:ascii="宋体"/>
                <w:sz w:val="24"/>
              </w:rPr>
            </w:pPr>
          </w:p>
        </w:tc>
        <w:tc>
          <w:tcPr>
            <w:tcW w:w="1440" w:type="dxa"/>
            <w:tcBorders>
              <w:left w:val="single" w:sz="4" w:space="0" w:color="auto"/>
              <w:right w:val="single" w:sz="4" w:space="0" w:color="auto"/>
            </w:tcBorders>
            <w:vAlign w:val="center"/>
          </w:tcPr>
          <w:p w14:paraId="1417CCF9" w14:textId="77777777" w:rsidR="00933894" w:rsidRDefault="00933894">
            <w:pPr>
              <w:widowControl/>
              <w:spacing w:line="360" w:lineRule="auto"/>
              <w:ind w:firstLineChars="196" w:firstLine="470"/>
              <w:jc w:val="left"/>
              <w:outlineLvl w:val="1"/>
              <w:rPr>
                <w:rFonts w:ascii="宋体"/>
                <w:sz w:val="24"/>
              </w:rPr>
            </w:pPr>
          </w:p>
        </w:tc>
        <w:tc>
          <w:tcPr>
            <w:tcW w:w="1320" w:type="dxa"/>
            <w:tcBorders>
              <w:left w:val="single" w:sz="4" w:space="0" w:color="auto"/>
              <w:right w:val="single" w:sz="4" w:space="0" w:color="auto"/>
            </w:tcBorders>
            <w:vAlign w:val="center"/>
          </w:tcPr>
          <w:p w14:paraId="701F227A" w14:textId="77777777" w:rsidR="00933894" w:rsidRDefault="00933894">
            <w:pPr>
              <w:widowControl/>
              <w:spacing w:line="360" w:lineRule="auto"/>
              <w:ind w:firstLineChars="196" w:firstLine="470"/>
              <w:jc w:val="left"/>
              <w:outlineLvl w:val="1"/>
              <w:rPr>
                <w:rFonts w:ascii="宋体"/>
                <w:sz w:val="24"/>
              </w:rPr>
            </w:pPr>
          </w:p>
        </w:tc>
        <w:tc>
          <w:tcPr>
            <w:tcW w:w="1161" w:type="dxa"/>
            <w:tcBorders>
              <w:left w:val="single" w:sz="4" w:space="0" w:color="auto"/>
              <w:right w:val="single" w:sz="4" w:space="0" w:color="auto"/>
            </w:tcBorders>
            <w:vAlign w:val="center"/>
          </w:tcPr>
          <w:p w14:paraId="757AA119" w14:textId="77777777" w:rsidR="00933894" w:rsidRDefault="00933894">
            <w:pPr>
              <w:widowControl/>
              <w:spacing w:line="360" w:lineRule="auto"/>
              <w:ind w:firstLineChars="196" w:firstLine="470"/>
              <w:jc w:val="left"/>
              <w:outlineLvl w:val="1"/>
              <w:rPr>
                <w:rFonts w:ascii="宋体"/>
                <w:sz w:val="24"/>
              </w:rPr>
            </w:pPr>
          </w:p>
        </w:tc>
        <w:tc>
          <w:tcPr>
            <w:tcW w:w="1269" w:type="dxa"/>
            <w:gridSpan w:val="2"/>
            <w:tcBorders>
              <w:left w:val="single" w:sz="4" w:space="0" w:color="auto"/>
              <w:right w:val="single" w:sz="4" w:space="0" w:color="auto"/>
            </w:tcBorders>
            <w:vAlign w:val="center"/>
          </w:tcPr>
          <w:p w14:paraId="7C8322CE" w14:textId="77777777" w:rsidR="00933894" w:rsidRDefault="00933894">
            <w:pPr>
              <w:widowControl/>
              <w:spacing w:line="360" w:lineRule="auto"/>
              <w:ind w:firstLineChars="196" w:firstLine="470"/>
              <w:jc w:val="left"/>
              <w:outlineLvl w:val="1"/>
              <w:rPr>
                <w:rFonts w:ascii="宋体"/>
                <w:sz w:val="24"/>
              </w:rPr>
            </w:pPr>
          </w:p>
        </w:tc>
        <w:tc>
          <w:tcPr>
            <w:tcW w:w="1365" w:type="dxa"/>
            <w:gridSpan w:val="2"/>
            <w:tcBorders>
              <w:left w:val="single" w:sz="4" w:space="0" w:color="auto"/>
              <w:right w:val="single" w:sz="4" w:space="0" w:color="auto"/>
            </w:tcBorders>
            <w:vAlign w:val="center"/>
          </w:tcPr>
          <w:p w14:paraId="4DDB3A3D" w14:textId="77777777" w:rsidR="00933894" w:rsidRDefault="00933894">
            <w:pPr>
              <w:widowControl/>
              <w:spacing w:line="360" w:lineRule="auto"/>
              <w:ind w:firstLineChars="196" w:firstLine="470"/>
              <w:jc w:val="left"/>
              <w:outlineLvl w:val="1"/>
              <w:rPr>
                <w:rFonts w:ascii="宋体"/>
                <w:sz w:val="24"/>
              </w:rPr>
            </w:pPr>
          </w:p>
        </w:tc>
        <w:tc>
          <w:tcPr>
            <w:tcW w:w="782" w:type="dxa"/>
            <w:tcBorders>
              <w:left w:val="single" w:sz="4" w:space="0" w:color="auto"/>
            </w:tcBorders>
            <w:vAlign w:val="center"/>
          </w:tcPr>
          <w:p w14:paraId="6E56044F" w14:textId="77777777" w:rsidR="00933894" w:rsidRDefault="00933894">
            <w:pPr>
              <w:widowControl/>
              <w:spacing w:line="360" w:lineRule="auto"/>
              <w:ind w:firstLineChars="196" w:firstLine="470"/>
              <w:jc w:val="left"/>
              <w:outlineLvl w:val="1"/>
              <w:rPr>
                <w:rFonts w:ascii="宋体"/>
                <w:sz w:val="24"/>
              </w:rPr>
            </w:pPr>
          </w:p>
        </w:tc>
      </w:tr>
      <w:tr w:rsidR="00933894" w14:paraId="0EE7A484" w14:textId="77777777">
        <w:trPr>
          <w:cantSplit/>
          <w:trHeight w:val="600"/>
          <w:jc w:val="center"/>
        </w:trPr>
        <w:tc>
          <w:tcPr>
            <w:tcW w:w="720" w:type="dxa"/>
            <w:vAlign w:val="center"/>
          </w:tcPr>
          <w:p w14:paraId="3E4E9615" w14:textId="77777777" w:rsidR="00933894" w:rsidRDefault="00933894">
            <w:pPr>
              <w:widowControl/>
              <w:spacing w:line="360" w:lineRule="auto"/>
              <w:ind w:firstLineChars="196" w:firstLine="470"/>
              <w:jc w:val="left"/>
              <w:outlineLvl w:val="1"/>
              <w:rPr>
                <w:rFonts w:ascii="宋体"/>
                <w:sz w:val="24"/>
              </w:rPr>
            </w:pPr>
          </w:p>
        </w:tc>
        <w:tc>
          <w:tcPr>
            <w:tcW w:w="1440" w:type="dxa"/>
            <w:vAlign w:val="center"/>
          </w:tcPr>
          <w:p w14:paraId="67E06BC8" w14:textId="77777777" w:rsidR="00933894" w:rsidRDefault="00933894">
            <w:pPr>
              <w:widowControl/>
              <w:spacing w:line="360" w:lineRule="auto"/>
              <w:ind w:firstLineChars="196" w:firstLine="470"/>
              <w:jc w:val="left"/>
              <w:outlineLvl w:val="1"/>
              <w:rPr>
                <w:rFonts w:ascii="宋体"/>
                <w:sz w:val="24"/>
              </w:rPr>
            </w:pPr>
          </w:p>
        </w:tc>
        <w:tc>
          <w:tcPr>
            <w:tcW w:w="1320" w:type="dxa"/>
            <w:vAlign w:val="center"/>
          </w:tcPr>
          <w:p w14:paraId="2793D4CA" w14:textId="77777777" w:rsidR="00933894" w:rsidRDefault="00933894">
            <w:pPr>
              <w:widowControl/>
              <w:spacing w:line="360" w:lineRule="auto"/>
              <w:ind w:firstLineChars="196" w:firstLine="470"/>
              <w:jc w:val="left"/>
              <w:outlineLvl w:val="1"/>
              <w:rPr>
                <w:rFonts w:ascii="宋体"/>
                <w:sz w:val="24"/>
              </w:rPr>
            </w:pPr>
          </w:p>
        </w:tc>
        <w:tc>
          <w:tcPr>
            <w:tcW w:w="1161" w:type="dxa"/>
            <w:vAlign w:val="center"/>
          </w:tcPr>
          <w:p w14:paraId="6D5709E5" w14:textId="77777777" w:rsidR="00933894" w:rsidRDefault="00933894">
            <w:pPr>
              <w:widowControl/>
              <w:spacing w:line="360" w:lineRule="auto"/>
              <w:ind w:firstLineChars="196" w:firstLine="470"/>
              <w:jc w:val="left"/>
              <w:outlineLvl w:val="1"/>
              <w:rPr>
                <w:rFonts w:ascii="宋体"/>
                <w:sz w:val="24"/>
              </w:rPr>
            </w:pPr>
          </w:p>
        </w:tc>
        <w:tc>
          <w:tcPr>
            <w:tcW w:w="1269" w:type="dxa"/>
            <w:gridSpan w:val="2"/>
            <w:tcBorders>
              <w:right w:val="single" w:sz="4" w:space="0" w:color="auto"/>
            </w:tcBorders>
            <w:vAlign w:val="center"/>
          </w:tcPr>
          <w:p w14:paraId="3F237F17" w14:textId="77777777" w:rsidR="00933894" w:rsidRDefault="00933894">
            <w:pPr>
              <w:widowControl/>
              <w:spacing w:line="360" w:lineRule="auto"/>
              <w:ind w:firstLineChars="196" w:firstLine="470"/>
              <w:jc w:val="left"/>
              <w:outlineLvl w:val="1"/>
              <w:rPr>
                <w:rFonts w:ascii="宋体"/>
                <w:sz w:val="24"/>
              </w:rPr>
            </w:pPr>
          </w:p>
        </w:tc>
        <w:tc>
          <w:tcPr>
            <w:tcW w:w="1356" w:type="dxa"/>
            <w:tcBorders>
              <w:left w:val="single" w:sz="4" w:space="0" w:color="auto"/>
              <w:right w:val="single" w:sz="4" w:space="0" w:color="auto"/>
            </w:tcBorders>
            <w:vAlign w:val="center"/>
          </w:tcPr>
          <w:p w14:paraId="4FCF7A95" w14:textId="77777777" w:rsidR="00933894" w:rsidRDefault="00933894">
            <w:pPr>
              <w:widowControl/>
              <w:spacing w:line="360" w:lineRule="auto"/>
              <w:ind w:firstLineChars="196" w:firstLine="470"/>
              <w:jc w:val="left"/>
              <w:outlineLvl w:val="1"/>
              <w:rPr>
                <w:rFonts w:ascii="宋体"/>
                <w:sz w:val="24"/>
              </w:rPr>
            </w:pPr>
          </w:p>
        </w:tc>
        <w:tc>
          <w:tcPr>
            <w:tcW w:w="791" w:type="dxa"/>
            <w:gridSpan w:val="2"/>
            <w:tcBorders>
              <w:left w:val="single" w:sz="4" w:space="0" w:color="auto"/>
            </w:tcBorders>
            <w:vAlign w:val="center"/>
          </w:tcPr>
          <w:p w14:paraId="659E8F2D" w14:textId="77777777" w:rsidR="00933894" w:rsidRDefault="00933894">
            <w:pPr>
              <w:widowControl/>
              <w:spacing w:line="360" w:lineRule="auto"/>
              <w:ind w:firstLineChars="196" w:firstLine="470"/>
              <w:jc w:val="left"/>
              <w:outlineLvl w:val="1"/>
              <w:rPr>
                <w:rFonts w:ascii="宋体"/>
                <w:sz w:val="24"/>
              </w:rPr>
            </w:pPr>
          </w:p>
        </w:tc>
      </w:tr>
      <w:tr w:rsidR="00933894" w14:paraId="09713548" w14:textId="77777777">
        <w:trPr>
          <w:cantSplit/>
          <w:trHeight w:val="600"/>
          <w:jc w:val="center"/>
        </w:trPr>
        <w:tc>
          <w:tcPr>
            <w:tcW w:w="720" w:type="dxa"/>
            <w:vAlign w:val="center"/>
          </w:tcPr>
          <w:p w14:paraId="679F1665" w14:textId="77777777" w:rsidR="00933894" w:rsidRDefault="00933894">
            <w:pPr>
              <w:widowControl/>
              <w:spacing w:line="360" w:lineRule="auto"/>
              <w:ind w:firstLineChars="196" w:firstLine="470"/>
              <w:jc w:val="left"/>
              <w:outlineLvl w:val="1"/>
              <w:rPr>
                <w:rFonts w:ascii="宋体"/>
                <w:sz w:val="24"/>
              </w:rPr>
            </w:pPr>
          </w:p>
        </w:tc>
        <w:tc>
          <w:tcPr>
            <w:tcW w:w="1440" w:type="dxa"/>
            <w:vAlign w:val="center"/>
          </w:tcPr>
          <w:p w14:paraId="5D2B149B" w14:textId="77777777" w:rsidR="00933894" w:rsidRDefault="00933894">
            <w:pPr>
              <w:widowControl/>
              <w:spacing w:line="360" w:lineRule="auto"/>
              <w:ind w:firstLineChars="196" w:firstLine="470"/>
              <w:jc w:val="left"/>
              <w:outlineLvl w:val="1"/>
              <w:rPr>
                <w:rFonts w:ascii="宋体"/>
                <w:sz w:val="24"/>
              </w:rPr>
            </w:pPr>
          </w:p>
        </w:tc>
        <w:tc>
          <w:tcPr>
            <w:tcW w:w="1320" w:type="dxa"/>
            <w:vAlign w:val="center"/>
          </w:tcPr>
          <w:p w14:paraId="58C25812" w14:textId="77777777" w:rsidR="00933894" w:rsidRDefault="00933894">
            <w:pPr>
              <w:widowControl/>
              <w:spacing w:line="360" w:lineRule="auto"/>
              <w:ind w:firstLineChars="196" w:firstLine="470"/>
              <w:jc w:val="left"/>
              <w:outlineLvl w:val="1"/>
              <w:rPr>
                <w:rFonts w:ascii="宋体"/>
                <w:sz w:val="24"/>
              </w:rPr>
            </w:pPr>
          </w:p>
        </w:tc>
        <w:tc>
          <w:tcPr>
            <w:tcW w:w="1161" w:type="dxa"/>
            <w:vAlign w:val="center"/>
          </w:tcPr>
          <w:p w14:paraId="32B99B9B" w14:textId="77777777" w:rsidR="00933894" w:rsidRDefault="00933894">
            <w:pPr>
              <w:widowControl/>
              <w:spacing w:line="360" w:lineRule="auto"/>
              <w:ind w:firstLineChars="196" w:firstLine="470"/>
              <w:jc w:val="left"/>
              <w:outlineLvl w:val="1"/>
              <w:rPr>
                <w:rFonts w:ascii="宋体"/>
                <w:sz w:val="24"/>
              </w:rPr>
            </w:pPr>
          </w:p>
        </w:tc>
        <w:tc>
          <w:tcPr>
            <w:tcW w:w="1269" w:type="dxa"/>
            <w:gridSpan w:val="2"/>
            <w:tcBorders>
              <w:right w:val="single" w:sz="4" w:space="0" w:color="auto"/>
            </w:tcBorders>
            <w:vAlign w:val="center"/>
          </w:tcPr>
          <w:p w14:paraId="159366D2" w14:textId="77777777" w:rsidR="00933894" w:rsidRDefault="00933894">
            <w:pPr>
              <w:widowControl/>
              <w:spacing w:line="360" w:lineRule="auto"/>
              <w:ind w:firstLineChars="196" w:firstLine="470"/>
              <w:jc w:val="left"/>
              <w:outlineLvl w:val="1"/>
              <w:rPr>
                <w:rFonts w:ascii="宋体"/>
                <w:sz w:val="24"/>
              </w:rPr>
            </w:pPr>
          </w:p>
        </w:tc>
        <w:tc>
          <w:tcPr>
            <w:tcW w:w="1356" w:type="dxa"/>
            <w:tcBorders>
              <w:left w:val="single" w:sz="4" w:space="0" w:color="auto"/>
              <w:right w:val="single" w:sz="4" w:space="0" w:color="auto"/>
            </w:tcBorders>
            <w:vAlign w:val="center"/>
          </w:tcPr>
          <w:p w14:paraId="52DC5424" w14:textId="77777777" w:rsidR="00933894" w:rsidRDefault="00933894">
            <w:pPr>
              <w:widowControl/>
              <w:spacing w:line="360" w:lineRule="auto"/>
              <w:ind w:firstLineChars="196" w:firstLine="470"/>
              <w:jc w:val="left"/>
              <w:outlineLvl w:val="1"/>
              <w:rPr>
                <w:rFonts w:ascii="宋体"/>
                <w:sz w:val="24"/>
              </w:rPr>
            </w:pPr>
          </w:p>
        </w:tc>
        <w:tc>
          <w:tcPr>
            <w:tcW w:w="791" w:type="dxa"/>
            <w:gridSpan w:val="2"/>
            <w:tcBorders>
              <w:left w:val="single" w:sz="4" w:space="0" w:color="auto"/>
            </w:tcBorders>
            <w:vAlign w:val="center"/>
          </w:tcPr>
          <w:p w14:paraId="6994B85A" w14:textId="77777777" w:rsidR="00933894" w:rsidRDefault="00933894">
            <w:pPr>
              <w:widowControl/>
              <w:spacing w:line="360" w:lineRule="auto"/>
              <w:ind w:firstLineChars="196" w:firstLine="470"/>
              <w:jc w:val="left"/>
              <w:outlineLvl w:val="1"/>
              <w:rPr>
                <w:rFonts w:ascii="宋体"/>
                <w:sz w:val="24"/>
              </w:rPr>
            </w:pPr>
          </w:p>
        </w:tc>
      </w:tr>
      <w:tr w:rsidR="00933894" w14:paraId="40081921" w14:textId="77777777">
        <w:trPr>
          <w:cantSplit/>
          <w:trHeight w:val="600"/>
          <w:jc w:val="center"/>
        </w:trPr>
        <w:tc>
          <w:tcPr>
            <w:tcW w:w="720" w:type="dxa"/>
            <w:vAlign w:val="center"/>
          </w:tcPr>
          <w:p w14:paraId="5715C3CD" w14:textId="77777777" w:rsidR="00933894" w:rsidRDefault="00933894">
            <w:pPr>
              <w:widowControl/>
              <w:spacing w:line="360" w:lineRule="auto"/>
              <w:ind w:firstLineChars="196" w:firstLine="470"/>
              <w:jc w:val="left"/>
              <w:outlineLvl w:val="1"/>
              <w:rPr>
                <w:rFonts w:ascii="宋体"/>
                <w:sz w:val="24"/>
              </w:rPr>
            </w:pPr>
          </w:p>
        </w:tc>
        <w:tc>
          <w:tcPr>
            <w:tcW w:w="1440" w:type="dxa"/>
            <w:vAlign w:val="center"/>
          </w:tcPr>
          <w:p w14:paraId="79057599" w14:textId="77777777" w:rsidR="00933894" w:rsidRDefault="00933894">
            <w:pPr>
              <w:widowControl/>
              <w:spacing w:line="360" w:lineRule="auto"/>
              <w:ind w:firstLineChars="196" w:firstLine="470"/>
              <w:jc w:val="left"/>
              <w:outlineLvl w:val="1"/>
              <w:rPr>
                <w:rFonts w:ascii="宋体"/>
                <w:sz w:val="24"/>
              </w:rPr>
            </w:pPr>
          </w:p>
        </w:tc>
        <w:tc>
          <w:tcPr>
            <w:tcW w:w="1320" w:type="dxa"/>
            <w:vAlign w:val="center"/>
          </w:tcPr>
          <w:p w14:paraId="617D5E86" w14:textId="77777777" w:rsidR="00933894" w:rsidRDefault="00933894">
            <w:pPr>
              <w:widowControl/>
              <w:spacing w:line="360" w:lineRule="auto"/>
              <w:ind w:firstLineChars="196" w:firstLine="470"/>
              <w:jc w:val="left"/>
              <w:outlineLvl w:val="1"/>
              <w:rPr>
                <w:rFonts w:ascii="宋体"/>
                <w:sz w:val="24"/>
              </w:rPr>
            </w:pPr>
          </w:p>
        </w:tc>
        <w:tc>
          <w:tcPr>
            <w:tcW w:w="1161" w:type="dxa"/>
            <w:vAlign w:val="center"/>
          </w:tcPr>
          <w:p w14:paraId="21A022E8" w14:textId="77777777" w:rsidR="00933894" w:rsidRDefault="00933894">
            <w:pPr>
              <w:widowControl/>
              <w:spacing w:line="360" w:lineRule="auto"/>
              <w:ind w:firstLineChars="196" w:firstLine="470"/>
              <w:jc w:val="left"/>
              <w:outlineLvl w:val="1"/>
              <w:rPr>
                <w:rFonts w:ascii="宋体"/>
                <w:sz w:val="24"/>
              </w:rPr>
            </w:pPr>
          </w:p>
        </w:tc>
        <w:tc>
          <w:tcPr>
            <w:tcW w:w="1269" w:type="dxa"/>
            <w:gridSpan w:val="2"/>
            <w:tcBorders>
              <w:right w:val="single" w:sz="4" w:space="0" w:color="auto"/>
            </w:tcBorders>
            <w:vAlign w:val="center"/>
          </w:tcPr>
          <w:p w14:paraId="1767EB29" w14:textId="77777777" w:rsidR="00933894" w:rsidRDefault="00933894">
            <w:pPr>
              <w:widowControl/>
              <w:spacing w:line="360" w:lineRule="auto"/>
              <w:ind w:firstLineChars="196" w:firstLine="470"/>
              <w:jc w:val="left"/>
              <w:outlineLvl w:val="1"/>
              <w:rPr>
                <w:rFonts w:ascii="宋体"/>
                <w:sz w:val="24"/>
              </w:rPr>
            </w:pPr>
          </w:p>
        </w:tc>
        <w:tc>
          <w:tcPr>
            <w:tcW w:w="1356" w:type="dxa"/>
            <w:tcBorders>
              <w:left w:val="single" w:sz="4" w:space="0" w:color="auto"/>
              <w:right w:val="single" w:sz="4" w:space="0" w:color="auto"/>
            </w:tcBorders>
            <w:vAlign w:val="center"/>
          </w:tcPr>
          <w:p w14:paraId="08B54550" w14:textId="77777777" w:rsidR="00933894" w:rsidRDefault="00933894">
            <w:pPr>
              <w:widowControl/>
              <w:spacing w:line="360" w:lineRule="auto"/>
              <w:ind w:firstLineChars="196" w:firstLine="470"/>
              <w:jc w:val="left"/>
              <w:outlineLvl w:val="1"/>
              <w:rPr>
                <w:rFonts w:ascii="宋体"/>
                <w:sz w:val="24"/>
              </w:rPr>
            </w:pPr>
          </w:p>
        </w:tc>
        <w:tc>
          <w:tcPr>
            <w:tcW w:w="791" w:type="dxa"/>
            <w:gridSpan w:val="2"/>
            <w:tcBorders>
              <w:left w:val="single" w:sz="4" w:space="0" w:color="auto"/>
            </w:tcBorders>
            <w:vAlign w:val="center"/>
          </w:tcPr>
          <w:p w14:paraId="2D30B121" w14:textId="77777777" w:rsidR="00933894" w:rsidRDefault="00933894">
            <w:pPr>
              <w:widowControl/>
              <w:spacing w:line="360" w:lineRule="auto"/>
              <w:ind w:firstLineChars="196" w:firstLine="470"/>
              <w:jc w:val="left"/>
              <w:outlineLvl w:val="1"/>
              <w:rPr>
                <w:rFonts w:ascii="宋体"/>
                <w:sz w:val="24"/>
              </w:rPr>
            </w:pPr>
          </w:p>
        </w:tc>
      </w:tr>
      <w:tr w:rsidR="00933894" w14:paraId="373FB8D1" w14:textId="77777777">
        <w:trPr>
          <w:cantSplit/>
          <w:trHeight w:val="510"/>
          <w:jc w:val="center"/>
        </w:trPr>
        <w:tc>
          <w:tcPr>
            <w:tcW w:w="720" w:type="dxa"/>
            <w:tcBorders>
              <w:bottom w:val="single" w:sz="4" w:space="0" w:color="auto"/>
            </w:tcBorders>
            <w:vAlign w:val="center"/>
          </w:tcPr>
          <w:p w14:paraId="11B8CE2C" w14:textId="77777777" w:rsidR="00933894" w:rsidRDefault="00933894">
            <w:pPr>
              <w:widowControl/>
              <w:spacing w:line="360" w:lineRule="auto"/>
              <w:ind w:firstLineChars="196" w:firstLine="470"/>
              <w:jc w:val="left"/>
              <w:outlineLvl w:val="1"/>
              <w:rPr>
                <w:rFonts w:ascii="宋体"/>
                <w:sz w:val="24"/>
              </w:rPr>
            </w:pPr>
          </w:p>
        </w:tc>
        <w:tc>
          <w:tcPr>
            <w:tcW w:w="1440" w:type="dxa"/>
            <w:tcBorders>
              <w:bottom w:val="single" w:sz="4" w:space="0" w:color="auto"/>
            </w:tcBorders>
            <w:vAlign w:val="center"/>
          </w:tcPr>
          <w:p w14:paraId="79CA36E3" w14:textId="77777777" w:rsidR="00933894" w:rsidRDefault="00933894">
            <w:pPr>
              <w:widowControl/>
              <w:spacing w:line="360" w:lineRule="auto"/>
              <w:ind w:firstLineChars="196" w:firstLine="470"/>
              <w:jc w:val="left"/>
              <w:outlineLvl w:val="1"/>
              <w:rPr>
                <w:rFonts w:ascii="宋体"/>
                <w:sz w:val="24"/>
              </w:rPr>
            </w:pPr>
          </w:p>
        </w:tc>
        <w:tc>
          <w:tcPr>
            <w:tcW w:w="1320" w:type="dxa"/>
            <w:tcBorders>
              <w:bottom w:val="single" w:sz="4" w:space="0" w:color="auto"/>
            </w:tcBorders>
            <w:vAlign w:val="center"/>
          </w:tcPr>
          <w:p w14:paraId="5DA8988D" w14:textId="77777777" w:rsidR="00933894" w:rsidRDefault="00933894">
            <w:pPr>
              <w:widowControl/>
              <w:spacing w:line="360" w:lineRule="auto"/>
              <w:ind w:firstLineChars="196" w:firstLine="470"/>
              <w:jc w:val="left"/>
              <w:outlineLvl w:val="1"/>
              <w:rPr>
                <w:rFonts w:ascii="宋体"/>
                <w:sz w:val="24"/>
              </w:rPr>
            </w:pPr>
          </w:p>
        </w:tc>
        <w:tc>
          <w:tcPr>
            <w:tcW w:w="1161" w:type="dxa"/>
            <w:tcBorders>
              <w:bottom w:val="single" w:sz="4" w:space="0" w:color="auto"/>
            </w:tcBorders>
            <w:vAlign w:val="center"/>
          </w:tcPr>
          <w:p w14:paraId="27F13D41" w14:textId="77777777" w:rsidR="00933894" w:rsidRDefault="00933894">
            <w:pPr>
              <w:widowControl/>
              <w:spacing w:line="360" w:lineRule="auto"/>
              <w:ind w:firstLineChars="196" w:firstLine="470"/>
              <w:jc w:val="left"/>
              <w:outlineLvl w:val="1"/>
              <w:rPr>
                <w:rFonts w:ascii="宋体"/>
                <w:sz w:val="24"/>
              </w:rPr>
            </w:pPr>
          </w:p>
        </w:tc>
        <w:tc>
          <w:tcPr>
            <w:tcW w:w="1269" w:type="dxa"/>
            <w:gridSpan w:val="2"/>
            <w:tcBorders>
              <w:bottom w:val="single" w:sz="4" w:space="0" w:color="auto"/>
              <w:right w:val="single" w:sz="4" w:space="0" w:color="auto"/>
            </w:tcBorders>
            <w:vAlign w:val="center"/>
          </w:tcPr>
          <w:p w14:paraId="6CC7ACE5" w14:textId="77777777" w:rsidR="00933894" w:rsidRDefault="00933894">
            <w:pPr>
              <w:widowControl/>
              <w:spacing w:line="360" w:lineRule="auto"/>
              <w:ind w:firstLineChars="196" w:firstLine="470"/>
              <w:jc w:val="left"/>
              <w:outlineLvl w:val="1"/>
              <w:rPr>
                <w:rFonts w:ascii="宋体"/>
                <w:sz w:val="24"/>
              </w:rPr>
            </w:pPr>
          </w:p>
        </w:tc>
        <w:tc>
          <w:tcPr>
            <w:tcW w:w="1356" w:type="dxa"/>
            <w:tcBorders>
              <w:left w:val="single" w:sz="4" w:space="0" w:color="auto"/>
              <w:bottom w:val="single" w:sz="4" w:space="0" w:color="auto"/>
              <w:right w:val="single" w:sz="4" w:space="0" w:color="auto"/>
            </w:tcBorders>
            <w:vAlign w:val="center"/>
          </w:tcPr>
          <w:p w14:paraId="4340B591" w14:textId="77777777" w:rsidR="00933894" w:rsidRDefault="00933894">
            <w:pPr>
              <w:widowControl/>
              <w:spacing w:line="360" w:lineRule="auto"/>
              <w:ind w:firstLineChars="196" w:firstLine="470"/>
              <w:jc w:val="left"/>
              <w:outlineLvl w:val="1"/>
              <w:rPr>
                <w:rFonts w:ascii="宋体"/>
                <w:sz w:val="24"/>
              </w:rPr>
            </w:pPr>
          </w:p>
        </w:tc>
        <w:tc>
          <w:tcPr>
            <w:tcW w:w="791" w:type="dxa"/>
            <w:gridSpan w:val="2"/>
            <w:tcBorders>
              <w:left w:val="single" w:sz="4" w:space="0" w:color="auto"/>
              <w:bottom w:val="single" w:sz="4" w:space="0" w:color="auto"/>
            </w:tcBorders>
            <w:vAlign w:val="center"/>
          </w:tcPr>
          <w:p w14:paraId="24825691" w14:textId="77777777" w:rsidR="00933894" w:rsidRDefault="00933894">
            <w:pPr>
              <w:widowControl/>
              <w:spacing w:line="360" w:lineRule="auto"/>
              <w:ind w:firstLineChars="196" w:firstLine="470"/>
              <w:jc w:val="left"/>
              <w:outlineLvl w:val="1"/>
              <w:rPr>
                <w:rFonts w:ascii="宋体"/>
                <w:sz w:val="24"/>
              </w:rPr>
            </w:pPr>
          </w:p>
        </w:tc>
      </w:tr>
      <w:tr w:rsidR="00933894" w14:paraId="7C82EE8B" w14:textId="77777777">
        <w:trPr>
          <w:cantSplit/>
          <w:trHeight w:val="615"/>
          <w:jc w:val="center"/>
        </w:trPr>
        <w:tc>
          <w:tcPr>
            <w:tcW w:w="720" w:type="dxa"/>
            <w:tcBorders>
              <w:top w:val="single" w:sz="4" w:space="0" w:color="auto"/>
              <w:bottom w:val="single" w:sz="4" w:space="0" w:color="auto"/>
            </w:tcBorders>
            <w:vAlign w:val="center"/>
          </w:tcPr>
          <w:p w14:paraId="22A1EFFC" w14:textId="77777777" w:rsidR="00933894" w:rsidRDefault="00933894">
            <w:pPr>
              <w:widowControl/>
              <w:spacing w:line="360" w:lineRule="auto"/>
              <w:ind w:firstLineChars="196" w:firstLine="470"/>
              <w:jc w:val="left"/>
              <w:outlineLvl w:val="1"/>
              <w:rPr>
                <w:rFonts w:ascii="宋体"/>
                <w:sz w:val="24"/>
              </w:rPr>
            </w:pPr>
          </w:p>
        </w:tc>
        <w:tc>
          <w:tcPr>
            <w:tcW w:w="1440" w:type="dxa"/>
            <w:tcBorders>
              <w:top w:val="single" w:sz="4" w:space="0" w:color="auto"/>
              <w:bottom w:val="single" w:sz="4" w:space="0" w:color="auto"/>
            </w:tcBorders>
            <w:vAlign w:val="center"/>
          </w:tcPr>
          <w:p w14:paraId="39806A05" w14:textId="77777777" w:rsidR="00933894" w:rsidRDefault="00933894">
            <w:pPr>
              <w:widowControl/>
              <w:spacing w:line="360" w:lineRule="auto"/>
              <w:ind w:firstLineChars="196" w:firstLine="470"/>
              <w:jc w:val="left"/>
              <w:outlineLvl w:val="1"/>
              <w:rPr>
                <w:rFonts w:ascii="宋体"/>
                <w:sz w:val="24"/>
              </w:rPr>
            </w:pPr>
          </w:p>
        </w:tc>
        <w:tc>
          <w:tcPr>
            <w:tcW w:w="1320" w:type="dxa"/>
            <w:tcBorders>
              <w:top w:val="single" w:sz="4" w:space="0" w:color="auto"/>
              <w:bottom w:val="single" w:sz="4" w:space="0" w:color="auto"/>
            </w:tcBorders>
            <w:vAlign w:val="center"/>
          </w:tcPr>
          <w:p w14:paraId="0E7002A2" w14:textId="77777777" w:rsidR="00933894" w:rsidRDefault="00933894">
            <w:pPr>
              <w:widowControl/>
              <w:spacing w:line="360" w:lineRule="auto"/>
              <w:ind w:firstLineChars="196" w:firstLine="470"/>
              <w:jc w:val="left"/>
              <w:outlineLvl w:val="1"/>
              <w:rPr>
                <w:rFonts w:ascii="宋体"/>
                <w:sz w:val="24"/>
              </w:rPr>
            </w:pPr>
          </w:p>
        </w:tc>
        <w:tc>
          <w:tcPr>
            <w:tcW w:w="1161" w:type="dxa"/>
            <w:tcBorders>
              <w:top w:val="single" w:sz="4" w:space="0" w:color="auto"/>
              <w:bottom w:val="single" w:sz="4" w:space="0" w:color="auto"/>
            </w:tcBorders>
            <w:vAlign w:val="center"/>
          </w:tcPr>
          <w:p w14:paraId="7A21B8E5" w14:textId="77777777" w:rsidR="00933894" w:rsidRDefault="00933894">
            <w:pPr>
              <w:widowControl/>
              <w:spacing w:line="360" w:lineRule="auto"/>
              <w:ind w:firstLineChars="196" w:firstLine="470"/>
              <w:jc w:val="left"/>
              <w:outlineLvl w:val="1"/>
              <w:rPr>
                <w:rFonts w:ascii="宋体"/>
                <w:sz w:val="24"/>
              </w:rPr>
            </w:pPr>
          </w:p>
        </w:tc>
        <w:tc>
          <w:tcPr>
            <w:tcW w:w="1269" w:type="dxa"/>
            <w:gridSpan w:val="2"/>
            <w:tcBorders>
              <w:top w:val="single" w:sz="4" w:space="0" w:color="auto"/>
              <w:bottom w:val="single" w:sz="4" w:space="0" w:color="auto"/>
              <w:right w:val="single" w:sz="4" w:space="0" w:color="auto"/>
            </w:tcBorders>
            <w:vAlign w:val="center"/>
          </w:tcPr>
          <w:p w14:paraId="7ABF244C" w14:textId="77777777" w:rsidR="00933894" w:rsidRDefault="00933894">
            <w:pPr>
              <w:widowControl/>
              <w:spacing w:line="360" w:lineRule="auto"/>
              <w:ind w:firstLineChars="196" w:firstLine="470"/>
              <w:jc w:val="left"/>
              <w:outlineLvl w:val="1"/>
              <w:rPr>
                <w:rFonts w:ascii="宋体"/>
                <w:sz w:val="24"/>
              </w:rPr>
            </w:pPr>
          </w:p>
        </w:tc>
        <w:tc>
          <w:tcPr>
            <w:tcW w:w="1356" w:type="dxa"/>
            <w:tcBorders>
              <w:top w:val="single" w:sz="4" w:space="0" w:color="auto"/>
              <w:left w:val="single" w:sz="4" w:space="0" w:color="auto"/>
              <w:bottom w:val="single" w:sz="4" w:space="0" w:color="auto"/>
              <w:right w:val="single" w:sz="4" w:space="0" w:color="auto"/>
            </w:tcBorders>
            <w:vAlign w:val="center"/>
          </w:tcPr>
          <w:p w14:paraId="11E0623C" w14:textId="77777777" w:rsidR="00933894" w:rsidRDefault="00933894">
            <w:pPr>
              <w:widowControl/>
              <w:spacing w:line="360" w:lineRule="auto"/>
              <w:ind w:firstLineChars="196" w:firstLine="470"/>
              <w:jc w:val="left"/>
              <w:outlineLvl w:val="1"/>
              <w:rPr>
                <w:rFonts w:ascii="宋体"/>
                <w:sz w:val="24"/>
              </w:rPr>
            </w:pPr>
          </w:p>
        </w:tc>
        <w:tc>
          <w:tcPr>
            <w:tcW w:w="791" w:type="dxa"/>
            <w:gridSpan w:val="2"/>
            <w:tcBorders>
              <w:top w:val="single" w:sz="4" w:space="0" w:color="auto"/>
              <w:left w:val="single" w:sz="4" w:space="0" w:color="auto"/>
              <w:bottom w:val="single" w:sz="4" w:space="0" w:color="auto"/>
            </w:tcBorders>
            <w:vAlign w:val="center"/>
          </w:tcPr>
          <w:p w14:paraId="68255D8E" w14:textId="77777777" w:rsidR="00933894" w:rsidRDefault="00933894">
            <w:pPr>
              <w:widowControl/>
              <w:spacing w:line="360" w:lineRule="auto"/>
              <w:ind w:firstLineChars="196" w:firstLine="470"/>
              <w:jc w:val="left"/>
              <w:outlineLvl w:val="1"/>
              <w:rPr>
                <w:rFonts w:ascii="宋体"/>
                <w:sz w:val="24"/>
              </w:rPr>
            </w:pPr>
          </w:p>
        </w:tc>
      </w:tr>
      <w:tr w:rsidR="00933894" w14:paraId="1C1B4A03" w14:textId="77777777">
        <w:trPr>
          <w:cantSplit/>
          <w:trHeight w:val="615"/>
          <w:jc w:val="center"/>
        </w:trPr>
        <w:tc>
          <w:tcPr>
            <w:tcW w:w="720" w:type="dxa"/>
            <w:tcBorders>
              <w:top w:val="single" w:sz="4" w:space="0" w:color="auto"/>
              <w:bottom w:val="single" w:sz="4" w:space="0" w:color="auto"/>
            </w:tcBorders>
            <w:vAlign w:val="center"/>
          </w:tcPr>
          <w:p w14:paraId="46064228" w14:textId="77777777" w:rsidR="00933894" w:rsidRDefault="00933894">
            <w:pPr>
              <w:widowControl/>
              <w:spacing w:line="360" w:lineRule="auto"/>
              <w:ind w:firstLineChars="196" w:firstLine="470"/>
              <w:jc w:val="left"/>
              <w:outlineLvl w:val="1"/>
              <w:rPr>
                <w:rFonts w:ascii="宋体"/>
                <w:sz w:val="24"/>
              </w:rPr>
            </w:pPr>
          </w:p>
        </w:tc>
        <w:tc>
          <w:tcPr>
            <w:tcW w:w="1440" w:type="dxa"/>
            <w:tcBorders>
              <w:top w:val="single" w:sz="4" w:space="0" w:color="auto"/>
              <w:bottom w:val="single" w:sz="4" w:space="0" w:color="auto"/>
            </w:tcBorders>
            <w:vAlign w:val="center"/>
          </w:tcPr>
          <w:p w14:paraId="7924D584" w14:textId="77777777" w:rsidR="00933894" w:rsidRDefault="00933894">
            <w:pPr>
              <w:widowControl/>
              <w:spacing w:line="360" w:lineRule="auto"/>
              <w:ind w:firstLineChars="196" w:firstLine="470"/>
              <w:jc w:val="left"/>
              <w:outlineLvl w:val="1"/>
              <w:rPr>
                <w:rFonts w:ascii="宋体"/>
                <w:sz w:val="24"/>
              </w:rPr>
            </w:pPr>
          </w:p>
        </w:tc>
        <w:tc>
          <w:tcPr>
            <w:tcW w:w="1320" w:type="dxa"/>
            <w:tcBorders>
              <w:top w:val="single" w:sz="4" w:space="0" w:color="auto"/>
              <w:bottom w:val="single" w:sz="4" w:space="0" w:color="auto"/>
            </w:tcBorders>
            <w:vAlign w:val="center"/>
          </w:tcPr>
          <w:p w14:paraId="152012C1" w14:textId="77777777" w:rsidR="00933894" w:rsidRDefault="00933894">
            <w:pPr>
              <w:widowControl/>
              <w:spacing w:line="360" w:lineRule="auto"/>
              <w:ind w:firstLineChars="196" w:firstLine="470"/>
              <w:jc w:val="left"/>
              <w:outlineLvl w:val="1"/>
              <w:rPr>
                <w:rFonts w:ascii="宋体"/>
                <w:sz w:val="24"/>
              </w:rPr>
            </w:pPr>
          </w:p>
        </w:tc>
        <w:tc>
          <w:tcPr>
            <w:tcW w:w="1161" w:type="dxa"/>
            <w:tcBorders>
              <w:top w:val="single" w:sz="4" w:space="0" w:color="auto"/>
              <w:bottom w:val="single" w:sz="4" w:space="0" w:color="auto"/>
            </w:tcBorders>
            <w:vAlign w:val="center"/>
          </w:tcPr>
          <w:p w14:paraId="0A7C3BE0" w14:textId="77777777" w:rsidR="00933894" w:rsidRDefault="00933894">
            <w:pPr>
              <w:widowControl/>
              <w:spacing w:line="360" w:lineRule="auto"/>
              <w:ind w:firstLineChars="196" w:firstLine="470"/>
              <w:jc w:val="left"/>
              <w:outlineLvl w:val="1"/>
              <w:rPr>
                <w:rFonts w:ascii="宋体"/>
                <w:sz w:val="24"/>
              </w:rPr>
            </w:pPr>
          </w:p>
        </w:tc>
        <w:tc>
          <w:tcPr>
            <w:tcW w:w="1269" w:type="dxa"/>
            <w:gridSpan w:val="2"/>
            <w:tcBorders>
              <w:top w:val="single" w:sz="4" w:space="0" w:color="auto"/>
              <w:bottom w:val="single" w:sz="4" w:space="0" w:color="auto"/>
              <w:right w:val="single" w:sz="4" w:space="0" w:color="auto"/>
            </w:tcBorders>
            <w:vAlign w:val="center"/>
          </w:tcPr>
          <w:p w14:paraId="5B11B7F8" w14:textId="77777777" w:rsidR="00933894" w:rsidRDefault="00933894">
            <w:pPr>
              <w:widowControl/>
              <w:spacing w:line="360" w:lineRule="auto"/>
              <w:ind w:firstLineChars="196" w:firstLine="470"/>
              <w:jc w:val="left"/>
              <w:outlineLvl w:val="1"/>
              <w:rPr>
                <w:rFonts w:ascii="宋体"/>
                <w:sz w:val="24"/>
              </w:rPr>
            </w:pPr>
          </w:p>
        </w:tc>
        <w:tc>
          <w:tcPr>
            <w:tcW w:w="1356" w:type="dxa"/>
            <w:tcBorders>
              <w:top w:val="single" w:sz="4" w:space="0" w:color="auto"/>
              <w:left w:val="single" w:sz="4" w:space="0" w:color="auto"/>
              <w:bottom w:val="single" w:sz="4" w:space="0" w:color="auto"/>
              <w:right w:val="single" w:sz="4" w:space="0" w:color="auto"/>
            </w:tcBorders>
            <w:vAlign w:val="center"/>
          </w:tcPr>
          <w:p w14:paraId="51CB9CC1" w14:textId="77777777" w:rsidR="00933894" w:rsidRDefault="00933894">
            <w:pPr>
              <w:widowControl/>
              <w:spacing w:line="360" w:lineRule="auto"/>
              <w:ind w:firstLineChars="196" w:firstLine="470"/>
              <w:jc w:val="left"/>
              <w:outlineLvl w:val="1"/>
              <w:rPr>
                <w:rFonts w:ascii="宋体"/>
                <w:sz w:val="24"/>
              </w:rPr>
            </w:pPr>
          </w:p>
        </w:tc>
        <w:tc>
          <w:tcPr>
            <w:tcW w:w="791" w:type="dxa"/>
            <w:gridSpan w:val="2"/>
            <w:tcBorders>
              <w:top w:val="single" w:sz="4" w:space="0" w:color="auto"/>
              <w:left w:val="single" w:sz="4" w:space="0" w:color="auto"/>
              <w:bottom w:val="single" w:sz="4" w:space="0" w:color="auto"/>
            </w:tcBorders>
            <w:vAlign w:val="center"/>
          </w:tcPr>
          <w:p w14:paraId="0B497507" w14:textId="77777777" w:rsidR="00933894" w:rsidRDefault="00933894">
            <w:pPr>
              <w:widowControl/>
              <w:spacing w:line="360" w:lineRule="auto"/>
              <w:ind w:firstLineChars="196" w:firstLine="470"/>
              <w:jc w:val="left"/>
              <w:outlineLvl w:val="1"/>
              <w:rPr>
                <w:rFonts w:ascii="宋体"/>
                <w:sz w:val="24"/>
              </w:rPr>
            </w:pPr>
          </w:p>
        </w:tc>
      </w:tr>
      <w:tr w:rsidR="00933894" w14:paraId="3B53984F" w14:textId="77777777">
        <w:trPr>
          <w:cantSplit/>
          <w:trHeight w:val="450"/>
          <w:jc w:val="center"/>
        </w:trPr>
        <w:tc>
          <w:tcPr>
            <w:tcW w:w="720" w:type="dxa"/>
            <w:tcBorders>
              <w:top w:val="single" w:sz="4" w:space="0" w:color="auto"/>
              <w:bottom w:val="single" w:sz="4" w:space="0" w:color="auto"/>
            </w:tcBorders>
            <w:vAlign w:val="center"/>
          </w:tcPr>
          <w:p w14:paraId="5DF31EF8" w14:textId="77777777" w:rsidR="00933894" w:rsidRDefault="00933894">
            <w:pPr>
              <w:widowControl/>
              <w:spacing w:line="360" w:lineRule="auto"/>
              <w:ind w:firstLineChars="196" w:firstLine="470"/>
              <w:jc w:val="left"/>
              <w:outlineLvl w:val="1"/>
              <w:rPr>
                <w:rFonts w:ascii="宋体"/>
                <w:sz w:val="24"/>
              </w:rPr>
            </w:pPr>
          </w:p>
        </w:tc>
        <w:tc>
          <w:tcPr>
            <w:tcW w:w="1440" w:type="dxa"/>
            <w:tcBorders>
              <w:top w:val="single" w:sz="4" w:space="0" w:color="auto"/>
              <w:bottom w:val="single" w:sz="4" w:space="0" w:color="auto"/>
            </w:tcBorders>
            <w:vAlign w:val="center"/>
          </w:tcPr>
          <w:p w14:paraId="52F7EDAE" w14:textId="77777777" w:rsidR="00933894" w:rsidRDefault="00933894">
            <w:pPr>
              <w:widowControl/>
              <w:spacing w:line="360" w:lineRule="auto"/>
              <w:ind w:firstLineChars="196" w:firstLine="470"/>
              <w:jc w:val="left"/>
              <w:outlineLvl w:val="1"/>
              <w:rPr>
                <w:rFonts w:ascii="宋体"/>
                <w:sz w:val="24"/>
              </w:rPr>
            </w:pPr>
          </w:p>
        </w:tc>
        <w:tc>
          <w:tcPr>
            <w:tcW w:w="1320" w:type="dxa"/>
            <w:tcBorders>
              <w:top w:val="single" w:sz="4" w:space="0" w:color="auto"/>
              <w:bottom w:val="single" w:sz="4" w:space="0" w:color="auto"/>
            </w:tcBorders>
            <w:vAlign w:val="center"/>
          </w:tcPr>
          <w:p w14:paraId="0C660109" w14:textId="77777777" w:rsidR="00933894" w:rsidRDefault="00933894">
            <w:pPr>
              <w:widowControl/>
              <w:spacing w:line="360" w:lineRule="auto"/>
              <w:ind w:firstLineChars="196" w:firstLine="470"/>
              <w:jc w:val="left"/>
              <w:outlineLvl w:val="1"/>
              <w:rPr>
                <w:rFonts w:ascii="宋体"/>
                <w:sz w:val="24"/>
              </w:rPr>
            </w:pPr>
          </w:p>
        </w:tc>
        <w:tc>
          <w:tcPr>
            <w:tcW w:w="1161" w:type="dxa"/>
            <w:tcBorders>
              <w:top w:val="single" w:sz="4" w:space="0" w:color="auto"/>
              <w:bottom w:val="single" w:sz="4" w:space="0" w:color="auto"/>
            </w:tcBorders>
            <w:vAlign w:val="center"/>
          </w:tcPr>
          <w:p w14:paraId="40425B0F" w14:textId="77777777" w:rsidR="00933894" w:rsidRDefault="00933894">
            <w:pPr>
              <w:widowControl/>
              <w:spacing w:line="360" w:lineRule="auto"/>
              <w:ind w:firstLineChars="196" w:firstLine="470"/>
              <w:jc w:val="left"/>
              <w:outlineLvl w:val="1"/>
              <w:rPr>
                <w:rFonts w:ascii="宋体"/>
                <w:sz w:val="24"/>
              </w:rPr>
            </w:pPr>
          </w:p>
        </w:tc>
        <w:tc>
          <w:tcPr>
            <w:tcW w:w="1269" w:type="dxa"/>
            <w:gridSpan w:val="2"/>
            <w:tcBorders>
              <w:top w:val="single" w:sz="4" w:space="0" w:color="auto"/>
              <w:bottom w:val="single" w:sz="4" w:space="0" w:color="auto"/>
              <w:right w:val="single" w:sz="4" w:space="0" w:color="auto"/>
            </w:tcBorders>
            <w:vAlign w:val="center"/>
          </w:tcPr>
          <w:p w14:paraId="4CAC2F68" w14:textId="77777777" w:rsidR="00933894" w:rsidRDefault="00933894">
            <w:pPr>
              <w:widowControl/>
              <w:spacing w:line="360" w:lineRule="auto"/>
              <w:ind w:firstLineChars="196" w:firstLine="470"/>
              <w:jc w:val="left"/>
              <w:outlineLvl w:val="1"/>
              <w:rPr>
                <w:rFonts w:ascii="宋体"/>
                <w:sz w:val="24"/>
              </w:rPr>
            </w:pPr>
          </w:p>
        </w:tc>
        <w:tc>
          <w:tcPr>
            <w:tcW w:w="1356" w:type="dxa"/>
            <w:tcBorders>
              <w:top w:val="single" w:sz="4" w:space="0" w:color="auto"/>
              <w:left w:val="single" w:sz="4" w:space="0" w:color="auto"/>
              <w:bottom w:val="single" w:sz="4" w:space="0" w:color="auto"/>
              <w:right w:val="single" w:sz="4" w:space="0" w:color="auto"/>
            </w:tcBorders>
            <w:vAlign w:val="center"/>
          </w:tcPr>
          <w:p w14:paraId="04A38446" w14:textId="77777777" w:rsidR="00933894" w:rsidRDefault="00933894">
            <w:pPr>
              <w:widowControl/>
              <w:spacing w:line="360" w:lineRule="auto"/>
              <w:ind w:firstLineChars="196" w:firstLine="470"/>
              <w:jc w:val="left"/>
              <w:outlineLvl w:val="1"/>
              <w:rPr>
                <w:rFonts w:ascii="宋体"/>
                <w:sz w:val="24"/>
              </w:rPr>
            </w:pPr>
          </w:p>
        </w:tc>
        <w:tc>
          <w:tcPr>
            <w:tcW w:w="791" w:type="dxa"/>
            <w:gridSpan w:val="2"/>
            <w:tcBorders>
              <w:top w:val="single" w:sz="4" w:space="0" w:color="auto"/>
              <w:left w:val="single" w:sz="4" w:space="0" w:color="auto"/>
              <w:bottom w:val="single" w:sz="4" w:space="0" w:color="auto"/>
            </w:tcBorders>
            <w:vAlign w:val="center"/>
          </w:tcPr>
          <w:p w14:paraId="10161C97" w14:textId="77777777" w:rsidR="00933894" w:rsidRDefault="00933894">
            <w:pPr>
              <w:widowControl/>
              <w:spacing w:line="360" w:lineRule="auto"/>
              <w:ind w:firstLineChars="196" w:firstLine="470"/>
              <w:jc w:val="left"/>
              <w:outlineLvl w:val="1"/>
              <w:rPr>
                <w:rFonts w:ascii="宋体"/>
                <w:sz w:val="24"/>
              </w:rPr>
            </w:pPr>
          </w:p>
        </w:tc>
      </w:tr>
      <w:tr w:rsidR="00933894" w14:paraId="0E827131" w14:textId="77777777">
        <w:trPr>
          <w:cantSplit/>
          <w:trHeight w:val="435"/>
          <w:jc w:val="center"/>
        </w:trPr>
        <w:tc>
          <w:tcPr>
            <w:tcW w:w="720" w:type="dxa"/>
            <w:tcBorders>
              <w:top w:val="single" w:sz="4" w:space="0" w:color="auto"/>
            </w:tcBorders>
            <w:vAlign w:val="center"/>
          </w:tcPr>
          <w:p w14:paraId="1106E52B" w14:textId="77777777" w:rsidR="00933894" w:rsidRDefault="00933894">
            <w:pPr>
              <w:widowControl/>
              <w:spacing w:line="360" w:lineRule="auto"/>
              <w:ind w:firstLineChars="196" w:firstLine="470"/>
              <w:jc w:val="left"/>
              <w:outlineLvl w:val="1"/>
              <w:rPr>
                <w:rFonts w:ascii="宋体"/>
                <w:sz w:val="24"/>
              </w:rPr>
            </w:pPr>
          </w:p>
        </w:tc>
        <w:tc>
          <w:tcPr>
            <w:tcW w:w="1440" w:type="dxa"/>
            <w:tcBorders>
              <w:top w:val="single" w:sz="4" w:space="0" w:color="auto"/>
            </w:tcBorders>
            <w:vAlign w:val="center"/>
          </w:tcPr>
          <w:p w14:paraId="50926DA0" w14:textId="77777777" w:rsidR="00933894" w:rsidRDefault="00933894">
            <w:pPr>
              <w:widowControl/>
              <w:spacing w:line="360" w:lineRule="auto"/>
              <w:ind w:firstLineChars="196" w:firstLine="470"/>
              <w:jc w:val="left"/>
              <w:outlineLvl w:val="1"/>
              <w:rPr>
                <w:rFonts w:ascii="宋体"/>
                <w:sz w:val="24"/>
              </w:rPr>
            </w:pPr>
          </w:p>
        </w:tc>
        <w:tc>
          <w:tcPr>
            <w:tcW w:w="1320" w:type="dxa"/>
            <w:tcBorders>
              <w:top w:val="single" w:sz="4" w:space="0" w:color="auto"/>
            </w:tcBorders>
            <w:vAlign w:val="center"/>
          </w:tcPr>
          <w:p w14:paraId="1C846626" w14:textId="77777777" w:rsidR="00933894" w:rsidRDefault="00933894">
            <w:pPr>
              <w:widowControl/>
              <w:spacing w:line="360" w:lineRule="auto"/>
              <w:ind w:firstLineChars="196" w:firstLine="470"/>
              <w:jc w:val="left"/>
              <w:outlineLvl w:val="1"/>
              <w:rPr>
                <w:rFonts w:ascii="宋体"/>
                <w:sz w:val="24"/>
              </w:rPr>
            </w:pPr>
          </w:p>
        </w:tc>
        <w:tc>
          <w:tcPr>
            <w:tcW w:w="1161" w:type="dxa"/>
            <w:tcBorders>
              <w:top w:val="single" w:sz="4" w:space="0" w:color="auto"/>
            </w:tcBorders>
            <w:vAlign w:val="center"/>
          </w:tcPr>
          <w:p w14:paraId="1E4F7D2C" w14:textId="77777777" w:rsidR="00933894" w:rsidRDefault="00933894">
            <w:pPr>
              <w:widowControl/>
              <w:spacing w:line="360" w:lineRule="auto"/>
              <w:ind w:firstLineChars="196" w:firstLine="470"/>
              <w:jc w:val="left"/>
              <w:outlineLvl w:val="1"/>
              <w:rPr>
                <w:rFonts w:ascii="宋体"/>
                <w:sz w:val="24"/>
              </w:rPr>
            </w:pPr>
          </w:p>
        </w:tc>
        <w:tc>
          <w:tcPr>
            <w:tcW w:w="1269" w:type="dxa"/>
            <w:gridSpan w:val="2"/>
            <w:tcBorders>
              <w:top w:val="single" w:sz="4" w:space="0" w:color="auto"/>
              <w:right w:val="single" w:sz="4" w:space="0" w:color="auto"/>
            </w:tcBorders>
            <w:vAlign w:val="center"/>
          </w:tcPr>
          <w:p w14:paraId="6A81D1C1" w14:textId="77777777" w:rsidR="00933894" w:rsidRDefault="00933894">
            <w:pPr>
              <w:widowControl/>
              <w:spacing w:line="360" w:lineRule="auto"/>
              <w:ind w:firstLineChars="196" w:firstLine="470"/>
              <w:jc w:val="left"/>
              <w:outlineLvl w:val="1"/>
              <w:rPr>
                <w:rFonts w:ascii="宋体"/>
                <w:sz w:val="24"/>
              </w:rPr>
            </w:pPr>
          </w:p>
        </w:tc>
        <w:tc>
          <w:tcPr>
            <w:tcW w:w="1356" w:type="dxa"/>
            <w:tcBorders>
              <w:top w:val="single" w:sz="4" w:space="0" w:color="auto"/>
              <w:left w:val="single" w:sz="4" w:space="0" w:color="auto"/>
              <w:right w:val="single" w:sz="4" w:space="0" w:color="auto"/>
            </w:tcBorders>
            <w:vAlign w:val="center"/>
          </w:tcPr>
          <w:p w14:paraId="1158D1FA" w14:textId="77777777" w:rsidR="00933894" w:rsidRDefault="00933894">
            <w:pPr>
              <w:widowControl/>
              <w:spacing w:line="360" w:lineRule="auto"/>
              <w:ind w:firstLineChars="196" w:firstLine="470"/>
              <w:jc w:val="left"/>
              <w:outlineLvl w:val="1"/>
              <w:rPr>
                <w:rFonts w:ascii="宋体"/>
                <w:sz w:val="24"/>
              </w:rPr>
            </w:pPr>
          </w:p>
        </w:tc>
        <w:tc>
          <w:tcPr>
            <w:tcW w:w="791" w:type="dxa"/>
            <w:gridSpan w:val="2"/>
            <w:tcBorders>
              <w:top w:val="single" w:sz="4" w:space="0" w:color="auto"/>
              <w:left w:val="single" w:sz="4" w:space="0" w:color="auto"/>
            </w:tcBorders>
            <w:vAlign w:val="center"/>
          </w:tcPr>
          <w:p w14:paraId="177C16C6" w14:textId="77777777" w:rsidR="00933894" w:rsidRDefault="00933894">
            <w:pPr>
              <w:widowControl/>
              <w:spacing w:line="360" w:lineRule="auto"/>
              <w:ind w:firstLineChars="196" w:firstLine="470"/>
              <w:jc w:val="left"/>
              <w:outlineLvl w:val="1"/>
              <w:rPr>
                <w:rFonts w:ascii="宋体"/>
                <w:sz w:val="24"/>
              </w:rPr>
            </w:pPr>
          </w:p>
        </w:tc>
      </w:tr>
    </w:tbl>
    <w:p w14:paraId="3D3D0E50" w14:textId="77777777" w:rsidR="00933894" w:rsidRDefault="00933894"/>
    <w:p w14:paraId="6A5ADEAA" w14:textId="5C719853" w:rsidR="00933894" w:rsidRDefault="00000000">
      <w:pPr>
        <w:spacing w:line="360" w:lineRule="auto"/>
        <w:ind w:firstLineChars="236" w:firstLine="566"/>
        <w:rPr>
          <w:sz w:val="24"/>
        </w:rPr>
      </w:pPr>
      <w:r>
        <w:rPr>
          <w:rFonts w:hint="eastAsia"/>
          <w:sz w:val="24"/>
        </w:rPr>
        <w:t>注：本表填列</w:t>
      </w:r>
      <w:r>
        <w:rPr>
          <w:rFonts w:hint="eastAsia"/>
          <w:sz w:val="24"/>
        </w:rPr>
        <w:t>202</w:t>
      </w:r>
      <w:r w:rsidR="00250511">
        <w:rPr>
          <w:rFonts w:hint="eastAsia"/>
          <w:sz w:val="24"/>
        </w:rPr>
        <w:t>1</w:t>
      </w:r>
      <w:r>
        <w:rPr>
          <w:rFonts w:hint="eastAsia"/>
          <w:sz w:val="24"/>
        </w:rPr>
        <w:t>年以来，投标人参加类似采购业绩（类似业绩是指</w:t>
      </w:r>
      <w:r>
        <w:rPr>
          <w:rFonts w:ascii="宋体" w:hAnsi="宋体" w:cs="宋体" w:hint="eastAsia"/>
          <w:sz w:val="24"/>
        </w:rPr>
        <w:t>教育装备展的搭建</w:t>
      </w:r>
      <w:r>
        <w:rPr>
          <w:rFonts w:hint="eastAsia"/>
          <w:sz w:val="24"/>
        </w:rPr>
        <w:t>）。投标人（仅限于投标人自己实施的）以上业绩需提供有关书面证明材料。</w:t>
      </w:r>
    </w:p>
    <w:p w14:paraId="3B1D042A" w14:textId="77777777" w:rsidR="00933894" w:rsidRDefault="00933894">
      <w:pPr>
        <w:spacing w:line="360" w:lineRule="auto"/>
        <w:ind w:firstLineChars="236" w:firstLine="566"/>
        <w:rPr>
          <w:sz w:val="24"/>
        </w:rPr>
      </w:pPr>
    </w:p>
    <w:p w14:paraId="63358204" w14:textId="77777777" w:rsidR="00933894" w:rsidRDefault="00933894">
      <w:pPr>
        <w:spacing w:line="360" w:lineRule="auto"/>
        <w:ind w:firstLineChars="236" w:firstLine="566"/>
        <w:rPr>
          <w:sz w:val="24"/>
        </w:rPr>
      </w:pPr>
    </w:p>
    <w:p w14:paraId="16C9CD97" w14:textId="77777777" w:rsidR="00933894" w:rsidRDefault="00000000">
      <w:pPr>
        <w:spacing w:line="360" w:lineRule="auto"/>
        <w:ind w:firstLineChars="236" w:firstLine="566"/>
        <w:rPr>
          <w:sz w:val="24"/>
        </w:rPr>
      </w:pPr>
      <w:r>
        <w:rPr>
          <w:rFonts w:hint="eastAsia"/>
          <w:sz w:val="24"/>
        </w:rPr>
        <w:t>投标人名称：</w:t>
      </w:r>
      <w:r>
        <w:rPr>
          <w:rFonts w:hint="eastAsia"/>
          <w:sz w:val="24"/>
          <w:u w:val="single"/>
        </w:rPr>
        <w:t>（单位公章）</w:t>
      </w:r>
      <w:r>
        <w:rPr>
          <w:rFonts w:hint="eastAsia"/>
          <w:sz w:val="24"/>
          <w:u w:val="single"/>
        </w:rPr>
        <w:t xml:space="preserve">                                   </w:t>
      </w:r>
    </w:p>
    <w:p w14:paraId="56E0D02D" w14:textId="77777777" w:rsidR="00933894" w:rsidRDefault="00000000">
      <w:pPr>
        <w:spacing w:line="360" w:lineRule="auto"/>
        <w:ind w:firstLineChars="236" w:firstLine="566"/>
        <w:rPr>
          <w:sz w:val="24"/>
          <w:u w:val="single"/>
        </w:rPr>
      </w:pPr>
      <w:r>
        <w:rPr>
          <w:rFonts w:hint="eastAsia"/>
          <w:sz w:val="24"/>
        </w:rPr>
        <w:t>法定代表人或授权代表（签字或加盖个人名章）：</w:t>
      </w:r>
      <w:r>
        <w:rPr>
          <w:rFonts w:hint="eastAsia"/>
          <w:sz w:val="24"/>
          <w:u w:val="single"/>
        </w:rPr>
        <w:t xml:space="preserve">               </w:t>
      </w:r>
    </w:p>
    <w:p w14:paraId="099F42A4" w14:textId="77777777" w:rsidR="00933894" w:rsidRDefault="00000000">
      <w:pPr>
        <w:ind w:firstLineChars="200" w:firstLine="480"/>
        <w:rPr>
          <w:rFonts w:ascii="方正仿宋简体" w:eastAsia="方正仿宋简体" w:hAnsi="微软雅黑" w:hint="eastAsia"/>
          <w:bCs/>
          <w:sz w:val="30"/>
          <w:szCs w:val="30"/>
        </w:rPr>
      </w:pPr>
      <w:r>
        <w:rPr>
          <w:rFonts w:hint="eastAsia"/>
          <w:sz w:val="24"/>
        </w:rPr>
        <w:t>日期：</w:t>
      </w:r>
      <w:r>
        <w:rPr>
          <w:rFonts w:hint="eastAsia"/>
          <w:sz w:val="24"/>
          <w:u w:val="single"/>
        </w:rPr>
        <w:t xml:space="preserve">                                                  </w:t>
      </w:r>
    </w:p>
    <w:p w14:paraId="3DCC3D75" w14:textId="0572FD67" w:rsidR="00933894" w:rsidRDefault="00000000">
      <w:pPr>
        <w:spacing w:line="600" w:lineRule="exact"/>
        <w:rPr>
          <w:rFonts w:ascii="方正仿宋简体" w:eastAsia="方正仿宋简体" w:hAnsi="微软雅黑" w:hint="eastAsia"/>
          <w:b/>
          <w:sz w:val="32"/>
          <w:szCs w:val="32"/>
        </w:rPr>
      </w:pPr>
      <w:r>
        <w:rPr>
          <w:rFonts w:ascii="方正仿宋简体" w:eastAsia="方正仿宋简体" w:hAnsi="微软雅黑" w:hint="eastAsia"/>
          <w:b/>
          <w:sz w:val="32"/>
          <w:szCs w:val="32"/>
        </w:rPr>
        <w:lastRenderedPageBreak/>
        <w:t>联系方式</w:t>
      </w:r>
    </w:p>
    <w:p w14:paraId="5F5E8DF7" w14:textId="77777777" w:rsidR="00933894" w:rsidRDefault="00000000">
      <w:pPr>
        <w:spacing w:line="600" w:lineRule="exact"/>
        <w:ind w:firstLineChars="200" w:firstLine="560"/>
        <w:rPr>
          <w:rFonts w:ascii="方正仿宋简体" w:eastAsia="方正仿宋简体" w:hAnsi="微软雅黑" w:hint="eastAsia"/>
          <w:bCs/>
          <w:sz w:val="28"/>
          <w:szCs w:val="28"/>
        </w:rPr>
      </w:pPr>
      <w:r>
        <w:rPr>
          <w:rFonts w:ascii="方正仿宋简体" w:eastAsia="方正仿宋简体" w:hAnsi="微软雅黑" w:hint="eastAsia"/>
          <w:bCs/>
          <w:sz w:val="28"/>
          <w:szCs w:val="28"/>
        </w:rPr>
        <w:t>招标人：四川长虹教育科技有限公司</w:t>
      </w:r>
    </w:p>
    <w:p w14:paraId="49791C1D" w14:textId="77777777" w:rsidR="00933894" w:rsidRDefault="00000000">
      <w:pPr>
        <w:spacing w:line="600" w:lineRule="exact"/>
        <w:ind w:firstLineChars="200" w:firstLine="560"/>
        <w:rPr>
          <w:rFonts w:ascii="方正仿宋简体" w:eastAsia="方正仿宋简体" w:hAnsi="微软雅黑" w:hint="eastAsia"/>
          <w:bCs/>
          <w:sz w:val="28"/>
          <w:szCs w:val="28"/>
        </w:rPr>
      </w:pPr>
      <w:r>
        <w:rPr>
          <w:rFonts w:ascii="方正仿宋简体" w:eastAsia="方正仿宋简体" w:hAnsi="微软雅黑" w:hint="eastAsia"/>
          <w:bCs/>
          <w:sz w:val="28"/>
          <w:szCs w:val="28"/>
        </w:rPr>
        <w:t>地  址：成都市高新区天府四街199号长虹科技大厦A座33楼</w:t>
      </w:r>
    </w:p>
    <w:p w14:paraId="46386724" w14:textId="08D1B656" w:rsidR="00933894" w:rsidRDefault="00000000">
      <w:pPr>
        <w:spacing w:line="600" w:lineRule="exact"/>
        <w:ind w:firstLineChars="200" w:firstLine="560"/>
        <w:rPr>
          <w:rFonts w:ascii="方正仿宋简体" w:eastAsia="方正仿宋简体" w:hAnsi="微软雅黑" w:hint="eastAsia"/>
          <w:bCs/>
          <w:sz w:val="28"/>
          <w:szCs w:val="28"/>
        </w:rPr>
      </w:pPr>
      <w:r>
        <w:rPr>
          <w:rFonts w:ascii="方正仿宋简体" w:eastAsia="方正仿宋简体" w:hAnsi="微软雅黑" w:hint="eastAsia"/>
          <w:bCs/>
          <w:sz w:val="28"/>
          <w:szCs w:val="28"/>
        </w:rPr>
        <w:t>联系人（技术）：</w:t>
      </w:r>
      <w:r w:rsidR="003268C2">
        <w:rPr>
          <w:rFonts w:ascii="方正仿宋简体" w:eastAsia="方正仿宋简体" w:hAnsi="微软雅黑" w:hint="eastAsia"/>
          <w:bCs/>
          <w:sz w:val="28"/>
          <w:szCs w:val="28"/>
        </w:rPr>
        <w:t>王老师</w:t>
      </w:r>
      <w:r>
        <w:rPr>
          <w:rFonts w:ascii="方正仿宋简体" w:eastAsia="方正仿宋简体" w:hAnsi="微软雅黑" w:hint="eastAsia"/>
          <w:bCs/>
          <w:sz w:val="28"/>
          <w:szCs w:val="28"/>
        </w:rPr>
        <w:t xml:space="preserve"> 18583997826</w:t>
      </w:r>
    </w:p>
    <w:p w14:paraId="7CD9AB6A" w14:textId="5CA4B385" w:rsidR="00933894" w:rsidRDefault="00000000">
      <w:pPr>
        <w:spacing w:line="600" w:lineRule="exact"/>
        <w:ind w:firstLineChars="200" w:firstLine="560"/>
        <w:rPr>
          <w:rFonts w:ascii="方正仿宋简体" w:eastAsia="方正仿宋简体" w:hAnsi="微软雅黑" w:hint="eastAsia"/>
          <w:bCs/>
          <w:sz w:val="28"/>
          <w:szCs w:val="28"/>
        </w:rPr>
      </w:pPr>
      <w:r>
        <w:rPr>
          <w:rFonts w:ascii="方正仿宋简体" w:eastAsia="方正仿宋简体" w:hAnsi="微软雅黑" w:hint="eastAsia"/>
          <w:bCs/>
          <w:sz w:val="28"/>
          <w:szCs w:val="28"/>
        </w:rPr>
        <w:t>联系人（商务）：</w:t>
      </w:r>
      <w:r w:rsidR="003268C2">
        <w:rPr>
          <w:rFonts w:ascii="方正仿宋简体" w:eastAsia="方正仿宋简体" w:hAnsi="微软雅黑" w:hint="eastAsia"/>
          <w:bCs/>
          <w:sz w:val="28"/>
          <w:szCs w:val="28"/>
        </w:rPr>
        <w:t>胡老师</w:t>
      </w:r>
      <w:r>
        <w:rPr>
          <w:rFonts w:ascii="方正仿宋简体" w:eastAsia="方正仿宋简体" w:hAnsi="微软雅黑" w:hint="eastAsia"/>
          <w:bCs/>
          <w:sz w:val="28"/>
          <w:szCs w:val="28"/>
        </w:rPr>
        <w:t xml:space="preserve"> </w:t>
      </w:r>
      <w:r w:rsidR="003268C2" w:rsidRPr="003268C2">
        <w:rPr>
          <w:rFonts w:ascii="方正仿宋简体" w:eastAsia="方正仿宋简体" w:hAnsi="微软雅黑"/>
          <w:bCs/>
          <w:sz w:val="28"/>
          <w:szCs w:val="28"/>
        </w:rPr>
        <w:t>18227052152</w:t>
      </w:r>
    </w:p>
    <w:p w14:paraId="4591EB75" w14:textId="77777777" w:rsidR="00933894" w:rsidRDefault="00933894">
      <w:pPr>
        <w:spacing w:line="600" w:lineRule="exact"/>
        <w:ind w:leftChars="2200" w:left="5740" w:hangingChars="400" w:hanging="1120"/>
        <w:rPr>
          <w:rFonts w:ascii="方正仿宋简体" w:eastAsia="方正仿宋简体" w:hAnsi="微软雅黑" w:hint="eastAsia"/>
          <w:bCs/>
          <w:sz w:val="28"/>
          <w:szCs w:val="28"/>
        </w:rPr>
      </w:pPr>
    </w:p>
    <w:p w14:paraId="0A02BB5A" w14:textId="77777777" w:rsidR="00933894" w:rsidRDefault="00000000">
      <w:pPr>
        <w:spacing w:line="600" w:lineRule="exact"/>
        <w:ind w:leftChars="2200" w:left="5740" w:hangingChars="400" w:hanging="1120"/>
        <w:rPr>
          <w:rFonts w:ascii="方正仿宋简体" w:eastAsia="方正仿宋简体" w:hAnsi="微软雅黑" w:hint="eastAsia"/>
          <w:bCs/>
          <w:sz w:val="28"/>
          <w:szCs w:val="28"/>
        </w:rPr>
      </w:pPr>
      <w:r>
        <w:rPr>
          <w:rFonts w:ascii="方正仿宋简体" w:eastAsia="方正仿宋简体" w:hAnsi="微软雅黑" w:hint="eastAsia"/>
          <w:bCs/>
          <w:sz w:val="28"/>
          <w:szCs w:val="28"/>
        </w:rPr>
        <w:t>四川长虹教育科技有限公司</w:t>
      </w:r>
    </w:p>
    <w:p w14:paraId="25DA28FD" w14:textId="5D3464A6" w:rsidR="00933894" w:rsidRDefault="00000000" w:rsidP="00934887">
      <w:pPr>
        <w:spacing w:line="600" w:lineRule="exact"/>
        <w:ind w:leftChars="2600" w:left="5460"/>
        <w:rPr>
          <w:rFonts w:ascii="方正仿宋简体" w:eastAsia="方正仿宋简体" w:hAnsi="微软雅黑" w:hint="eastAsia"/>
          <w:bCs/>
          <w:sz w:val="28"/>
          <w:szCs w:val="28"/>
        </w:rPr>
      </w:pPr>
      <w:r>
        <w:rPr>
          <w:rFonts w:ascii="方正仿宋简体" w:eastAsia="方正仿宋简体" w:hAnsi="微软雅黑" w:hint="eastAsia"/>
          <w:bCs/>
          <w:sz w:val="28"/>
          <w:szCs w:val="28"/>
        </w:rPr>
        <w:t>202</w:t>
      </w:r>
      <w:r w:rsidR="00250511">
        <w:rPr>
          <w:rFonts w:ascii="方正仿宋简体" w:eastAsia="方正仿宋简体" w:hAnsi="微软雅黑" w:hint="eastAsia"/>
          <w:bCs/>
          <w:sz w:val="28"/>
          <w:szCs w:val="28"/>
        </w:rPr>
        <w:t>5</w:t>
      </w:r>
      <w:r>
        <w:rPr>
          <w:rFonts w:ascii="方正仿宋简体" w:eastAsia="方正仿宋简体" w:hAnsi="微软雅黑" w:hint="eastAsia"/>
          <w:bCs/>
          <w:sz w:val="28"/>
          <w:szCs w:val="28"/>
        </w:rPr>
        <w:t>年</w:t>
      </w:r>
      <w:r w:rsidR="00944708">
        <w:rPr>
          <w:rFonts w:ascii="方正仿宋简体" w:eastAsia="方正仿宋简体" w:hAnsi="微软雅黑" w:hint="eastAsia"/>
          <w:bCs/>
          <w:sz w:val="28"/>
          <w:szCs w:val="28"/>
        </w:rPr>
        <w:t>9</w:t>
      </w:r>
      <w:r>
        <w:rPr>
          <w:rFonts w:ascii="方正仿宋简体" w:eastAsia="方正仿宋简体" w:hAnsi="微软雅黑" w:hint="eastAsia"/>
          <w:bCs/>
          <w:sz w:val="28"/>
          <w:szCs w:val="28"/>
        </w:rPr>
        <w:t>月</w:t>
      </w:r>
      <w:r w:rsidR="00944708">
        <w:rPr>
          <w:rFonts w:ascii="方正仿宋简体" w:eastAsia="方正仿宋简体" w:hAnsi="微软雅黑" w:hint="eastAsia"/>
          <w:bCs/>
          <w:sz w:val="28"/>
          <w:szCs w:val="28"/>
        </w:rPr>
        <w:t>1</w:t>
      </w:r>
      <w:r w:rsidR="003268C2">
        <w:rPr>
          <w:rFonts w:ascii="方正仿宋简体" w:eastAsia="方正仿宋简体" w:hAnsi="微软雅黑" w:hint="eastAsia"/>
          <w:bCs/>
          <w:sz w:val="28"/>
          <w:szCs w:val="28"/>
        </w:rPr>
        <w:t>1</w:t>
      </w:r>
      <w:r>
        <w:rPr>
          <w:rFonts w:ascii="方正仿宋简体" w:eastAsia="方正仿宋简体" w:hAnsi="微软雅黑" w:hint="eastAsia"/>
          <w:bCs/>
          <w:sz w:val="28"/>
          <w:szCs w:val="28"/>
        </w:rPr>
        <w:t>日</w:t>
      </w:r>
    </w:p>
    <w:sectPr w:rsidR="009338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02406" w14:textId="77777777" w:rsidR="00BF3F8D" w:rsidRDefault="00BF3F8D">
      <w:r>
        <w:separator/>
      </w:r>
    </w:p>
  </w:endnote>
  <w:endnote w:type="continuationSeparator" w:id="0">
    <w:p w14:paraId="19F99EFE" w14:textId="77777777" w:rsidR="00BF3F8D" w:rsidRDefault="00BF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方正仿宋简体">
    <w:panose1 w:val="03000509000000000000"/>
    <w:charset w:val="86"/>
    <w:family w:val="auto"/>
    <w:pitch w:val="variable"/>
    <w:sig w:usb0="A00002BF" w:usb1="184F6CFA" w:usb2="00000012" w:usb3="00000000" w:csb0="00040001" w:csb1="00000000"/>
  </w:font>
  <w:font w:name="方正黑体简体">
    <w:panose1 w:val="03000509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8421387"/>
      <w:docPartObj>
        <w:docPartGallery w:val="Page Numbers (Bottom of Page)"/>
        <w:docPartUnique/>
      </w:docPartObj>
    </w:sdtPr>
    <w:sdtContent>
      <w:p w14:paraId="70F8B163" w14:textId="3DD00444" w:rsidR="00630B4E" w:rsidRDefault="00630B4E">
        <w:pPr>
          <w:pStyle w:val="a9"/>
          <w:jc w:val="center"/>
        </w:pPr>
        <w:r>
          <w:fldChar w:fldCharType="begin"/>
        </w:r>
        <w:r>
          <w:instrText>PAGE   \* MERGEFORMAT</w:instrText>
        </w:r>
        <w:r>
          <w:fldChar w:fldCharType="separate"/>
        </w:r>
        <w:r>
          <w:rPr>
            <w:lang w:val="zh-CN"/>
          </w:rPr>
          <w:t>2</w:t>
        </w:r>
        <w:r>
          <w:fldChar w:fldCharType="end"/>
        </w:r>
      </w:p>
    </w:sdtContent>
  </w:sdt>
  <w:p w14:paraId="552BD97A" w14:textId="77777777" w:rsidR="006A1C30" w:rsidRDefault="006A1C3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7605457"/>
    </w:sdtPr>
    <w:sdtContent>
      <w:sdt>
        <w:sdtPr>
          <w:id w:val="1728636285"/>
        </w:sdtPr>
        <w:sdtContent>
          <w:p w14:paraId="242E4430" w14:textId="71A567E2" w:rsidR="00933894" w:rsidRDefault="00000000">
            <w:pPr>
              <w:pStyle w:val="a9"/>
              <w:jc w:val="center"/>
            </w:pPr>
            <w:r>
              <w:rPr>
                <w:lang w:val="zh-CN"/>
              </w:rPr>
              <w:t xml:space="preserve"> </w:t>
            </w:r>
          </w:p>
        </w:sdtContent>
      </w:sdt>
    </w:sdtContent>
  </w:sdt>
  <w:p w14:paraId="1DFAAE45" w14:textId="77777777" w:rsidR="00933894" w:rsidRDefault="0093389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18401" w14:textId="77777777" w:rsidR="00B817A5" w:rsidRDefault="00B817A5">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291101"/>
      <w:showingPlcHdr/>
    </w:sdtPr>
    <w:sdtContent>
      <w:p w14:paraId="1BCE40F7" w14:textId="2E3282C4" w:rsidR="00630B4E" w:rsidRDefault="00630B4E" w:rsidP="00630B4E">
        <w:pPr>
          <w:pStyle w:val="a9"/>
        </w:pPr>
        <w:r>
          <w:t xml:space="preserve">     </w:t>
        </w:r>
      </w:p>
    </w:sdtContent>
  </w:sdt>
  <w:p w14:paraId="529EF45C" w14:textId="77777777" w:rsidR="00630B4E" w:rsidRDefault="00630B4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F86A5" w14:textId="77777777" w:rsidR="00BF3F8D" w:rsidRDefault="00BF3F8D">
      <w:r>
        <w:separator/>
      </w:r>
    </w:p>
  </w:footnote>
  <w:footnote w:type="continuationSeparator" w:id="0">
    <w:p w14:paraId="0F2F5075" w14:textId="77777777" w:rsidR="00BF3F8D" w:rsidRDefault="00BF3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822"/>
    <w:multiLevelType w:val="multilevel"/>
    <w:tmpl w:val="00000822"/>
    <w:lvl w:ilvl="0">
      <w:start w:val="1"/>
      <w:numFmt w:val="bullet"/>
      <w:lvlText w:val="②"/>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3EF6"/>
    <w:multiLevelType w:val="multilevel"/>
    <w:tmpl w:val="00003EF6"/>
    <w:lvl w:ilvl="0">
      <w:start w:val="1"/>
      <w:numFmt w:val="bullet"/>
      <w:lvlText w:val="①"/>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5991"/>
    <w:multiLevelType w:val="multilevel"/>
    <w:tmpl w:val="00005991"/>
    <w:lvl w:ilvl="0">
      <w:start w:val="1"/>
      <w:numFmt w:val="bullet"/>
      <w:lvlText w:val="③"/>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496E8A"/>
    <w:multiLevelType w:val="hybridMultilevel"/>
    <w:tmpl w:val="9EC0D570"/>
    <w:lvl w:ilvl="0" w:tplc="0428BD02">
      <w:start w:val="1"/>
      <w:numFmt w:val="decimal"/>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4" w15:restartNumberingAfterBreak="0">
    <w:nsid w:val="1DA03103"/>
    <w:multiLevelType w:val="hybridMultilevel"/>
    <w:tmpl w:val="939C720A"/>
    <w:lvl w:ilvl="0" w:tplc="1C5EB84A">
      <w:start w:val="1"/>
      <w:numFmt w:val="decimal"/>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5" w15:restartNumberingAfterBreak="0">
    <w:nsid w:val="1FBC24D5"/>
    <w:multiLevelType w:val="hybridMultilevel"/>
    <w:tmpl w:val="70A60642"/>
    <w:lvl w:ilvl="0" w:tplc="E5FA3082">
      <w:start w:val="1"/>
      <w:numFmt w:val="decimal"/>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6" w15:restartNumberingAfterBreak="0">
    <w:nsid w:val="45396273"/>
    <w:multiLevelType w:val="hybridMultilevel"/>
    <w:tmpl w:val="A8E29ACE"/>
    <w:lvl w:ilvl="0" w:tplc="059C7B0A">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7461D6E"/>
    <w:multiLevelType w:val="hybridMultilevel"/>
    <w:tmpl w:val="7A56C600"/>
    <w:lvl w:ilvl="0" w:tplc="EC82D3DE">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7191096B"/>
    <w:multiLevelType w:val="hybridMultilevel"/>
    <w:tmpl w:val="61C41E2E"/>
    <w:lvl w:ilvl="0" w:tplc="2272E46A">
      <w:start w:val="1"/>
      <w:numFmt w:val="decimal"/>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9" w15:restartNumberingAfterBreak="0">
    <w:nsid w:val="74CC0487"/>
    <w:multiLevelType w:val="hybridMultilevel"/>
    <w:tmpl w:val="918AC03A"/>
    <w:lvl w:ilvl="0" w:tplc="6D0CE910">
      <w:start w:val="1"/>
      <w:numFmt w:val="decimal"/>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num w:numId="1" w16cid:durableId="876547379">
    <w:abstractNumId w:val="4"/>
  </w:num>
  <w:num w:numId="2" w16cid:durableId="544869692">
    <w:abstractNumId w:val="7"/>
  </w:num>
  <w:num w:numId="3" w16cid:durableId="1870022007">
    <w:abstractNumId w:val="9"/>
  </w:num>
  <w:num w:numId="4" w16cid:durableId="1791240244">
    <w:abstractNumId w:val="6"/>
  </w:num>
  <w:num w:numId="5" w16cid:durableId="2064520405">
    <w:abstractNumId w:val="1"/>
  </w:num>
  <w:num w:numId="6" w16cid:durableId="875316579">
    <w:abstractNumId w:val="0"/>
  </w:num>
  <w:num w:numId="7" w16cid:durableId="1999075186">
    <w:abstractNumId w:val="2"/>
  </w:num>
  <w:num w:numId="8" w16cid:durableId="1709796955">
    <w:abstractNumId w:val="5"/>
  </w:num>
  <w:num w:numId="9" w16cid:durableId="1728607867">
    <w:abstractNumId w:val="8"/>
  </w:num>
  <w:num w:numId="10" w16cid:durableId="2137722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VhNGJiMWVmZTg4ZjFhYWZhYWFiMzBkODkwYWRkZmUifQ=="/>
  </w:docVars>
  <w:rsids>
    <w:rsidRoot w:val="00C91C33"/>
    <w:rsid w:val="0000315C"/>
    <w:rsid w:val="000039D8"/>
    <w:rsid w:val="00003F81"/>
    <w:rsid w:val="000048F1"/>
    <w:rsid w:val="000052FC"/>
    <w:rsid w:val="00007E8C"/>
    <w:rsid w:val="00010DB9"/>
    <w:rsid w:val="000143F1"/>
    <w:rsid w:val="00014CC7"/>
    <w:rsid w:val="000244A2"/>
    <w:rsid w:val="000266D2"/>
    <w:rsid w:val="0003049A"/>
    <w:rsid w:val="00031784"/>
    <w:rsid w:val="00040475"/>
    <w:rsid w:val="00043736"/>
    <w:rsid w:val="00053F1C"/>
    <w:rsid w:val="00054B4A"/>
    <w:rsid w:val="00057981"/>
    <w:rsid w:val="0006261B"/>
    <w:rsid w:val="00064DA2"/>
    <w:rsid w:val="00071137"/>
    <w:rsid w:val="00072C55"/>
    <w:rsid w:val="000817D1"/>
    <w:rsid w:val="00094F98"/>
    <w:rsid w:val="000A2994"/>
    <w:rsid w:val="000A5719"/>
    <w:rsid w:val="000A5BDC"/>
    <w:rsid w:val="000B1711"/>
    <w:rsid w:val="000B32BB"/>
    <w:rsid w:val="000B59DB"/>
    <w:rsid w:val="000B5F86"/>
    <w:rsid w:val="000C4BAD"/>
    <w:rsid w:val="000C713E"/>
    <w:rsid w:val="000C7B16"/>
    <w:rsid w:val="000D3DB6"/>
    <w:rsid w:val="000D4CB7"/>
    <w:rsid w:val="000E7BBA"/>
    <w:rsid w:val="000F54D5"/>
    <w:rsid w:val="000F7EB4"/>
    <w:rsid w:val="000F7EC3"/>
    <w:rsid w:val="00105550"/>
    <w:rsid w:val="001065FF"/>
    <w:rsid w:val="00113157"/>
    <w:rsid w:val="001373B1"/>
    <w:rsid w:val="001431A2"/>
    <w:rsid w:val="00151468"/>
    <w:rsid w:val="0016160D"/>
    <w:rsid w:val="00162191"/>
    <w:rsid w:val="00163CF3"/>
    <w:rsid w:val="001662F0"/>
    <w:rsid w:val="00182ED9"/>
    <w:rsid w:val="001852AE"/>
    <w:rsid w:val="001858FA"/>
    <w:rsid w:val="00185FE2"/>
    <w:rsid w:val="001A2AA3"/>
    <w:rsid w:val="001A4539"/>
    <w:rsid w:val="001B4BEF"/>
    <w:rsid w:val="001C2AB2"/>
    <w:rsid w:val="001C411B"/>
    <w:rsid w:val="001C6CCA"/>
    <w:rsid w:val="001D060C"/>
    <w:rsid w:val="001D2F68"/>
    <w:rsid w:val="001D75D1"/>
    <w:rsid w:val="001E7F2B"/>
    <w:rsid w:val="001F0D5C"/>
    <w:rsid w:val="001F3808"/>
    <w:rsid w:val="002016F7"/>
    <w:rsid w:val="00202BB7"/>
    <w:rsid w:val="0021197A"/>
    <w:rsid w:val="0021215C"/>
    <w:rsid w:val="002173A6"/>
    <w:rsid w:val="0022319E"/>
    <w:rsid w:val="002346FE"/>
    <w:rsid w:val="002357E6"/>
    <w:rsid w:val="002462F6"/>
    <w:rsid w:val="00247306"/>
    <w:rsid w:val="00250511"/>
    <w:rsid w:val="00253096"/>
    <w:rsid w:val="00253DA9"/>
    <w:rsid w:val="00254AC5"/>
    <w:rsid w:val="00260ABF"/>
    <w:rsid w:val="00263350"/>
    <w:rsid w:val="00264D0E"/>
    <w:rsid w:val="002712DF"/>
    <w:rsid w:val="002778FB"/>
    <w:rsid w:val="00277974"/>
    <w:rsid w:val="0028140E"/>
    <w:rsid w:val="0028154F"/>
    <w:rsid w:val="00290866"/>
    <w:rsid w:val="00291658"/>
    <w:rsid w:val="00293663"/>
    <w:rsid w:val="00296DCC"/>
    <w:rsid w:val="002A00C8"/>
    <w:rsid w:val="002A1A6F"/>
    <w:rsid w:val="002A3730"/>
    <w:rsid w:val="002A45DD"/>
    <w:rsid w:val="002A5466"/>
    <w:rsid w:val="002B2C33"/>
    <w:rsid w:val="002E1D9D"/>
    <w:rsid w:val="002E2564"/>
    <w:rsid w:val="002E7956"/>
    <w:rsid w:val="002F1366"/>
    <w:rsid w:val="002F4C6B"/>
    <w:rsid w:val="002F603B"/>
    <w:rsid w:val="002F6912"/>
    <w:rsid w:val="003018FD"/>
    <w:rsid w:val="00303D54"/>
    <w:rsid w:val="00307643"/>
    <w:rsid w:val="0031624D"/>
    <w:rsid w:val="003244AE"/>
    <w:rsid w:val="00325F82"/>
    <w:rsid w:val="003268C2"/>
    <w:rsid w:val="00326ED3"/>
    <w:rsid w:val="0033404A"/>
    <w:rsid w:val="003404AA"/>
    <w:rsid w:val="003446C1"/>
    <w:rsid w:val="00350590"/>
    <w:rsid w:val="00351B50"/>
    <w:rsid w:val="003619E4"/>
    <w:rsid w:val="0036405A"/>
    <w:rsid w:val="00366292"/>
    <w:rsid w:val="00385121"/>
    <w:rsid w:val="003A088E"/>
    <w:rsid w:val="003A422F"/>
    <w:rsid w:val="003A6FC3"/>
    <w:rsid w:val="003A77AC"/>
    <w:rsid w:val="003C2234"/>
    <w:rsid w:val="003D2E83"/>
    <w:rsid w:val="003D6F32"/>
    <w:rsid w:val="003D7B87"/>
    <w:rsid w:val="003E3E54"/>
    <w:rsid w:val="003E4F57"/>
    <w:rsid w:val="003F0FAF"/>
    <w:rsid w:val="003F737B"/>
    <w:rsid w:val="00400D63"/>
    <w:rsid w:val="00403D6E"/>
    <w:rsid w:val="004109C5"/>
    <w:rsid w:val="00413071"/>
    <w:rsid w:val="00413BD8"/>
    <w:rsid w:val="00420987"/>
    <w:rsid w:val="00420C11"/>
    <w:rsid w:val="0042282E"/>
    <w:rsid w:val="00422FE9"/>
    <w:rsid w:val="00441367"/>
    <w:rsid w:val="00441505"/>
    <w:rsid w:val="00443B39"/>
    <w:rsid w:val="00445C82"/>
    <w:rsid w:val="00446BDC"/>
    <w:rsid w:val="0045349A"/>
    <w:rsid w:val="004752C0"/>
    <w:rsid w:val="00481987"/>
    <w:rsid w:val="00485777"/>
    <w:rsid w:val="0049709C"/>
    <w:rsid w:val="004A3D25"/>
    <w:rsid w:val="004A4BAA"/>
    <w:rsid w:val="004B70DC"/>
    <w:rsid w:val="004C3339"/>
    <w:rsid w:val="004C3389"/>
    <w:rsid w:val="004D4EB4"/>
    <w:rsid w:val="004D54F1"/>
    <w:rsid w:val="004D7018"/>
    <w:rsid w:val="004D7D14"/>
    <w:rsid w:val="004E0571"/>
    <w:rsid w:val="004E0A16"/>
    <w:rsid w:val="004E3D02"/>
    <w:rsid w:val="004F0407"/>
    <w:rsid w:val="004F6C70"/>
    <w:rsid w:val="00501A14"/>
    <w:rsid w:val="00501B85"/>
    <w:rsid w:val="00510D0D"/>
    <w:rsid w:val="00517052"/>
    <w:rsid w:val="005201A9"/>
    <w:rsid w:val="00523F36"/>
    <w:rsid w:val="00535267"/>
    <w:rsid w:val="00537B62"/>
    <w:rsid w:val="00540D51"/>
    <w:rsid w:val="00542B0F"/>
    <w:rsid w:val="00552133"/>
    <w:rsid w:val="00552689"/>
    <w:rsid w:val="005602B1"/>
    <w:rsid w:val="005605D0"/>
    <w:rsid w:val="00562954"/>
    <w:rsid w:val="00562F5E"/>
    <w:rsid w:val="005718B8"/>
    <w:rsid w:val="00571B3A"/>
    <w:rsid w:val="00574E7D"/>
    <w:rsid w:val="00575CD0"/>
    <w:rsid w:val="00586EF6"/>
    <w:rsid w:val="00590923"/>
    <w:rsid w:val="005A0177"/>
    <w:rsid w:val="005D1045"/>
    <w:rsid w:val="005D4237"/>
    <w:rsid w:val="005D6E8E"/>
    <w:rsid w:val="005E1B6B"/>
    <w:rsid w:val="005E29E8"/>
    <w:rsid w:val="005E6474"/>
    <w:rsid w:val="005F2884"/>
    <w:rsid w:val="005F3496"/>
    <w:rsid w:val="005F5666"/>
    <w:rsid w:val="00607A72"/>
    <w:rsid w:val="00610500"/>
    <w:rsid w:val="006115D9"/>
    <w:rsid w:val="00613D74"/>
    <w:rsid w:val="0062266F"/>
    <w:rsid w:val="00624B4D"/>
    <w:rsid w:val="00627A05"/>
    <w:rsid w:val="00630B4E"/>
    <w:rsid w:val="0063573E"/>
    <w:rsid w:val="00646DEA"/>
    <w:rsid w:val="006474F9"/>
    <w:rsid w:val="0065312E"/>
    <w:rsid w:val="00662868"/>
    <w:rsid w:val="00665FE3"/>
    <w:rsid w:val="006732A9"/>
    <w:rsid w:val="00676906"/>
    <w:rsid w:val="006825B4"/>
    <w:rsid w:val="006847BA"/>
    <w:rsid w:val="006849BE"/>
    <w:rsid w:val="00684CFD"/>
    <w:rsid w:val="00687083"/>
    <w:rsid w:val="0069085E"/>
    <w:rsid w:val="00692336"/>
    <w:rsid w:val="00693623"/>
    <w:rsid w:val="0069633F"/>
    <w:rsid w:val="006A1C30"/>
    <w:rsid w:val="006C238F"/>
    <w:rsid w:val="006C26C3"/>
    <w:rsid w:val="006C595D"/>
    <w:rsid w:val="006D4A95"/>
    <w:rsid w:val="006E32AC"/>
    <w:rsid w:val="006E34BB"/>
    <w:rsid w:val="006E717E"/>
    <w:rsid w:val="006F3CFB"/>
    <w:rsid w:val="006F741C"/>
    <w:rsid w:val="007060D5"/>
    <w:rsid w:val="007111E1"/>
    <w:rsid w:val="0071176C"/>
    <w:rsid w:val="00713FD1"/>
    <w:rsid w:val="0071423D"/>
    <w:rsid w:val="00721252"/>
    <w:rsid w:val="00722415"/>
    <w:rsid w:val="00722819"/>
    <w:rsid w:val="00734B99"/>
    <w:rsid w:val="00735E07"/>
    <w:rsid w:val="00736872"/>
    <w:rsid w:val="0074047B"/>
    <w:rsid w:val="00751D3D"/>
    <w:rsid w:val="00752028"/>
    <w:rsid w:val="00764CFC"/>
    <w:rsid w:val="007704F7"/>
    <w:rsid w:val="007720B6"/>
    <w:rsid w:val="00772E22"/>
    <w:rsid w:val="007737EA"/>
    <w:rsid w:val="00773DF4"/>
    <w:rsid w:val="007750F5"/>
    <w:rsid w:val="0078656B"/>
    <w:rsid w:val="00791EA8"/>
    <w:rsid w:val="00792497"/>
    <w:rsid w:val="00793A23"/>
    <w:rsid w:val="00796B45"/>
    <w:rsid w:val="007A0C82"/>
    <w:rsid w:val="007B236B"/>
    <w:rsid w:val="007B3FB8"/>
    <w:rsid w:val="007C3EA6"/>
    <w:rsid w:val="007D3D8C"/>
    <w:rsid w:val="007D6534"/>
    <w:rsid w:val="007D7982"/>
    <w:rsid w:val="007E65CF"/>
    <w:rsid w:val="007F582A"/>
    <w:rsid w:val="007F7A43"/>
    <w:rsid w:val="00800900"/>
    <w:rsid w:val="00801E28"/>
    <w:rsid w:val="00802F3C"/>
    <w:rsid w:val="00806E5E"/>
    <w:rsid w:val="00807E1E"/>
    <w:rsid w:val="00811D24"/>
    <w:rsid w:val="00815774"/>
    <w:rsid w:val="008226FE"/>
    <w:rsid w:val="008234E0"/>
    <w:rsid w:val="008276F3"/>
    <w:rsid w:val="00830599"/>
    <w:rsid w:val="00831DA7"/>
    <w:rsid w:val="0083328E"/>
    <w:rsid w:val="008333A3"/>
    <w:rsid w:val="008343A2"/>
    <w:rsid w:val="008349D7"/>
    <w:rsid w:val="00835046"/>
    <w:rsid w:val="0083705B"/>
    <w:rsid w:val="008374A3"/>
    <w:rsid w:val="00843184"/>
    <w:rsid w:val="00847AE1"/>
    <w:rsid w:val="008577C5"/>
    <w:rsid w:val="00860CCE"/>
    <w:rsid w:val="00862FFB"/>
    <w:rsid w:val="00865D71"/>
    <w:rsid w:val="00866EFE"/>
    <w:rsid w:val="00871F00"/>
    <w:rsid w:val="008769FC"/>
    <w:rsid w:val="00877B2F"/>
    <w:rsid w:val="00883268"/>
    <w:rsid w:val="008872A4"/>
    <w:rsid w:val="00896BA8"/>
    <w:rsid w:val="008B1DDF"/>
    <w:rsid w:val="008B3EBF"/>
    <w:rsid w:val="008B7627"/>
    <w:rsid w:val="008C15AE"/>
    <w:rsid w:val="008C2B44"/>
    <w:rsid w:val="008C76B9"/>
    <w:rsid w:val="008D15EE"/>
    <w:rsid w:val="008D2C0B"/>
    <w:rsid w:val="008D3506"/>
    <w:rsid w:val="008D4570"/>
    <w:rsid w:val="008D6249"/>
    <w:rsid w:val="008D6B33"/>
    <w:rsid w:val="008D7779"/>
    <w:rsid w:val="008E2448"/>
    <w:rsid w:val="008E73DC"/>
    <w:rsid w:val="008E7AAC"/>
    <w:rsid w:val="008F397A"/>
    <w:rsid w:val="0090710D"/>
    <w:rsid w:val="009115B8"/>
    <w:rsid w:val="009300F4"/>
    <w:rsid w:val="0093062E"/>
    <w:rsid w:val="00932451"/>
    <w:rsid w:val="00933894"/>
    <w:rsid w:val="00934887"/>
    <w:rsid w:val="00937600"/>
    <w:rsid w:val="00944708"/>
    <w:rsid w:val="009533EE"/>
    <w:rsid w:val="00953D36"/>
    <w:rsid w:val="009556BA"/>
    <w:rsid w:val="00961B0C"/>
    <w:rsid w:val="00965A72"/>
    <w:rsid w:val="009711A5"/>
    <w:rsid w:val="00973318"/>
    <w:rsid w:val="0097683D"/>
    <w:rsid w:val="009827D3"/>
    <w:rsid w:val="009871D8"/>
    <w:rsid w:val="00993A0A"/>
    <w:rsid w:val="009A017D"/>
    <w:rsid w:val="009A0E32"/>
    <w:rsid w:val="009A1D35"/>
    <w:rsid w:val="009A3BE4"/>
    <w:rsid w:val="009B25DF"/>
    <w:rsid w:val="009B2A3B"/>
    <w:rsid w:val="009B33A7"/>
    <w:rsid w:val="009B5B5D"/>
    <w:rsid w:val="009C082B"/>
    <w:rsid w:val="009C3D8D"/>
    <w:rsid w:val="009C46B6"/>
    <w:rsid w:val="009D1DDE"/>
    <w:rsid w:val="009E7DB0"/>
    <w:rsid w:val="009F12B7"/>
    <w:rsid w:val="009F19C3"/>
    <w:rsid w:val="009F433D"/>
    <w:rsid w:val="009F5142"/>
    <w:rsid w:val="00A005F4"/>
    <w:rsid w:val="00A03EAB"/>
    <w:rsid w:val="00A060EE"/>
    <w:rsid w:val="00A13449"/>
    <w:rsid w:val="00A146F5"/>
    <w:rsid w:val="00A14C16"/>
    <w:rsid w:val="00A23285"/>
    <w:rsid w:val="00A25A6C"/>
    <w:rsid w:val="00A310D9"/>
    <w:rsid w:val="00A3292A"/>
    <w:rsid w:val="00A3708A"/>
    <w:rsid w:val="00A4050B"/>
    <w:rsid w:val="00A417FB"/>
    <w:rsid w:val="00A41F94"/>
    <w:rsid w:val="00A457FA"/>
    <w:rsid w:val="00A53E6C"/>
    <w:rsid w:val="00A61EB8"/>
    <w:rsid w:val="00A673EF"/>
    <w:rsid w:val="00A74F5D"/>
    <w:rsid w:val="00A9449C"/>
    <w:rsid w:val="00A97B39"/>
    <w:rsid w:val="00AA069E"/>
    <w:rsid w:val="00AA4737"/>
    <w:rsid w:val="00AA4C60"/>
    <w:rsid w:val="00AB0F73"/>
    <w:rsid w:val="00AB5B6B"/>
    <w:rsid w:val="00AC73E0"/>
    <w:rsid w:val="00AD0C6B"/>
    <w:rsid w:val="00AE0474"/>
    <w:rsid w:val="00AE074D"/>
    <w:rsid w:val="00AE137C"/>
    <w:rsid w:val="00AE24C5"/>
    <w:rsid w:val="00AE52D2"/>
    <w:rsid w:val="00AE63DB"/>
    <w:rsid w:val="00AE6975"/>
    <w:rsid w:val="00AF0BE6"/>
    <w:rsid w:val="00AF1502"/>
    <w:rsid w:val="00AF4F54"/>
    <w:rsid w:val="00AF6CD9"/>
    <w:rsid w:val="00B0638E"/>
    <w:rsid w:val="00B10FB4"/>
    <w:rsid w:val="00B115E1"/>
    <w:rsid w:val="00B13494"/>
    <w:rsid w:val="00B13868"/>
    <w:rsid w:val="00B14CEF"/>
    <w:rsid w:val="00B17291"/>
    <w:rsid w:val="00B30665"/>
    <w:rsid w:val="00B31A40"/>
    <w:rsid w:val="00B42EDA"/>
    <w:rsid w:val="00B45928"/>
    <w:rsid w:val="00B4737D"/>
    <w:rsid w:val="00B476FF"/>
    <w:rsid w:val="00B5072E"/>
    <w:rsid w:val="00B50812"/>
    <w:rsid w:val="00B51421"/>
    <w:rsid w:val="00B64FF7"/>
    <w:rsid w:val="00B7165B"/>
    <w:rsid w:val="00B80328"/>
    <w:rsid w:val="00B812E6"/>
    <w:rsid w:val="00B817A5"/>
    <w:rsid w:val="00B837B0"/>
    <w:rsid w:val="00B86B9D"/>
    <w:rsid w:val="00B91267"/>
    <w:rsid w:val="00B91FD9"/>
    <w:rsid w:val="00B944B9"/>
    <w:rsid w:val="00B96CC3"/>
    <w:rsid w:val="00BA58D2"/>
    <w:rsid w:val="00BC10D5"/>
    <w:rsid w:val="00BC21B9"/>
    <w:rsid w:val="00BC3D2E"/>
    <w:rsid w:val="00BC5F32"/>
    <w:rsid w:val="00BC5FF6"/>
    <w:rsid w:val="00BC7259"/>
    <w:rsid w:val="00BD28EE"/>
    <w:rsid w:val="00BD693A"/>
    <w:rsid w:val="00BE31A0"/>
    <w:rsid w:val="00BE53C3"/>
    <w:rsid w:val="00BE53CA"/>
    <w:rsid w:val="00BF1C72"/>
    <w:rsid w:val="00BF3F8D"/>
    <w:rsid w:val="00BF786E"/>
    <w:rsid w:val="00C10461"/>
    <w:rsid w:val="00C13D8F"/>
    <w:rsid w:val="00C226C9"/>
    <w:rsid w:val="00C227F3"/>
    <w:rsid w:val="00C22E2C"/>
    <w:rsid w:val="00C232E6"/>
    <w:rsid w:val="00C33B41"/>
    <w:rsid w:val="00C372F6"/>
    <w:rsid w:val="00C426D5"/>
    <w:rsid w:val="00C45D20"/>
    <w:rsid w:val="00C52FAB"/>
    <w:rsid w:val="00C53133"/>
    <w:rsid w:val="00C63A3C"/>
    <w:rsid w:val="00C658A7"/>
    <w:rsid w:val="00C72E21"/>
    <w:rsid w:val="00C76916"/>
    <w:rsid w:val="00C769F2"/>
    <w:rsid w:val="00C823BD"/>
    <w:rsid w:val="00C83F7C"/>
    <w:rsid w:val="00C8604C"/>
    <w:rsid w:val="00C91C33"/>
    <w:rsid w:val="00C92348"/>
    <w:rsid w:val="00C94093"/>
    <w:rsid w:val="00CA76D3"/>
    <w:rsid w:val="00CB0632"/>
    <w:rsid w:val="00CB0706"/>
    <w:rsid w:val="00CB413C"/>
    <w:rsid w:val="00CB4762"/>
    <w:rsid w:val="00CB4E15"/>
    <w:rsid w:val="00CB5BE6"/>
    <w:rsid w:val="00CC020A"/>
    <w:rsid w:val="00CC56FF"/>
    <w:rsid w:val="00CE11A8"/>
    <w:rsid w:val="00CE18A5"/>
    <w:rsid w:val="00CE28F0"/>
    <w:rsid w:val="00CF1CDD"/>
    <w:rsid w:val="00CF3685"/>
    <w:rsid w:val="00CF5D68"/>
    <w:rsid w:val="00D023CF"/>
    <w:rsid w:val="00D026EB"/>
    <w:rsid w:val="00D10DD2"/>
    <w:rsid w:val="00D11527"/>
    <w:rsid w:val="00D15B5C"/>
    <w:rsid w:val="00D15FD8"/>
    <w:rsid w:val="00D23536"/>
    <w:rsid w:val="00D32B26"/>
    <w:rsid w:val="00D34324"/>
    <w:rsid w:val="00D350D5"/>
    <w:rsid w:val="00D40909"/>
    <w:rsid w:val="00D40F52"/>
    <w:rsid w:val="00D41CC8"/>
    <w:rsid w:val="00D46C0F"/>
    <w:rsid w:val="00D47F85"/>
    <w:rsid w:val="00D600EF"/>
    <w:rsid w:val="00D630E7"/>
    <w:rsid w:val="00D66A08"/>
    <w:rsid w:val="00D71A26"/>
    <w:rsid w:val="00D7479A"/>
    <w:rsid w:val="00D80177"/>
    <w:rsid w:val="00D85FEE"/>
    <w:rsid w:val="00D913CC"/>
    <w:rsid w:val="00D9152E"/>
    <w:rsid w:val="00D9293A"/>
    <w:rsid w:val="00D92A8B"/>
    <w:rsid w:val="00DA089A"/>
    <w:rsid w:val="00DA3BAE"/>
    <w:rsid w:val="00DB215E"/>
    <w:rsid w:val="00DB40BA"/>
    <w:rsid w:val="00DC3AF0"/>
    <w:rsid w:val="00DC7B67"/>
    <w:rsid w:val="00DD1C6A"/>
    <w:rsid w:val="00DD6B0F"/>
    <w:rsid w:val="00DD6D3D"/>
    <w:rsid w:val="00DF09DA"/>
    <w:rsid w:val="00DF0D6B"/>
    <w:rsid w:val="00DF0FE2"/>
    <w:rsid w:val="00DF2A58"/>
    <w:rsid w:val="00E05B7A"/>
    <w:rsid w:val="00E10CF0"/>
    <w:rsid w:val="00E11F7E"/>
    <w:rsid w:val="00E12EC1"/>
    <w:rsid w:val="00E20242"/>
    <w:rsid w:val="00E21531"/>
    <w:rsid w:val="00E21B3D"/>
    <w:rsid w:val="00E226E0"/>
    <w:rsid w:val="00E22816"/>
    <w:rsid w:val="00E246EA"/>
    <w:rsid w:val="00E32070"/>
    <w:rsid w:val="00E355DF"/>
    <w:rsid w:val="00E36B37"/>
    <w:rsid w:val="00E3707E"/>
    <w:rsid w:val="00E373B6"/>
    <w:rsid w:val="00E427F9"/>
    <w:rsid w:val="00E4450F"/>
    <w:rsid w:val="00E45C8F"/>
    <w:rsid w:val="00E52D04"/>
    <w:rsid w:val="00E550EF"/>
    <w:rsid w:val="00E639C7"/>
    <w:rsid w:val="00E660DF"/>
    <w:rsid w:val="00E70F6E"/>
    <w:rsid w:val="00E72245"/>
    <w:rsid w:val="00E72F2C"/>
    <w:rsid w:val="00E86861"/>
    <w:rsid w:val="00E87DEB"/>
    <w:rsid w:val="00E94AFD"/>
    <w:rsid w:val="00EA2B2A"/>
    <w:rsid w:val="00EB01E4"/>
    <w:rsid w:val="00EB4AC5"/>
    <w:rsid w:val="00EB5992"/>
    <w:rsid w:val="00EB6D3A"/>
    <w:rsid w:val="00EC4B60"/>
    <w:rsid w:val="00EC71B2"/>
    <w:rsid w:val="00ED7D50"/>
    <w:rsid w:val="00EE0F07"/>
    <w:rsid w:val="00EE3483"/>
    <w:rsid w:val="00EE366C"/>
    <w:rsid w:val="00EE6E2B"/>
    <w:rsid w:val="00EF22C1"/>
    <w:rsid w:val="00EF60D3"/>
    <w:rsid w:val="00F0201A"/>
    <w:rsid w:val="00F04443"/>
    <w:rsid w:val="00F109A8"/>
    <w:rsid w:val="00F126EE"/>
    <w:rsid w:val="00F14CB6"/>
    <w:rsid w:val="00F21D11"/>
    <w:rsid w:val="00F2446E"/>
    <w:rsid w:val="00F25AF3"/>
    <w:rsid w:val="00F27731"/>
    <w:rsid w:val="00F309BF"/>
    <w:rsid w:val="00F3179A"/>
    <w:rsid w:val="00F33887"/>
    <w:rsid w:val="00F36113"/>
    <w:rsid w:val="00F37042"/>
    <w:rsid w:val="00F37FF8"/>
    <w:rsid w:val="00F4404E"/>
    <w:rsid w:val="00F443A9"/>
    <w:rsid w:val="00F453EE"/>
    <w:rsid w:val="00F52D59"/>
    <w:rsid w:val="00F662C5"/>
    <w:rsid w:val="00F66D49"/>
    <w:rsid w:val="00F75826"/>
    <w:rsid w:val="00F82A3D"/>
    <w:rsid w:val="00F844C4"/>
    <w:rsid w:val="00F874EC"/>
    <w:rsid w:val="00F91BBD"/>
    <w:rsid w:val="00F93A5B"/>
    <w:rsid w:val="00FA09CF"/>
    <w:rsid w:val="00FA13B0"/>
    <w:rsid w:val="00FA6F02"/>
    <w:rsid w:val="00FA7359"/>
    <w:rsid w:val="00FA7B06"/>
    <w:rsid w:val="00FA7F9D"/>
    <w:rsid w:val="00FB0384"/>
    <w:rsid w:val="00FB0631"/>
    <w:rsid w:val="00FB3897"/>
    <w:rsid w:val="00FB720E"/>
    <w:rsid w:val="00FD1839"/>
    <w:rsid w:val="00FD2069"/>
    <w:rsid w:val="00FD25D1"/>
    <w:rsid w:val="00FD388A"/>
    <w:rsid w:val="00FD64DD"/>
    <w:rsid w:val="00FD7C73"/>
    <w:rsid w:val="00FE39E7"/>
    <w:rsid w:val="00FE42E8"/>
    <w:rsid w:val="00FF0E8A"/>
    <w:rsid w:val="00FF5EE2"/>
    <w:rsid w:val="274A1E5F"/>
    <w:rsid w:val="2CCE0C23"/>
    <w:rsid w:val="36590DED"/>
    <w:rsid w:val="41E81277"/>
    <w:rsid w:val="50D521AD"/>
    <w:rsid w:val="523B2ADF"/>
    <w:rsid w:val="5AD76600"/>
    <w:rsid w:val="5B7D56DD"/>
    <w:rsid w:val="5D226231"/>
    <w:rsid w:val="5FA05A76"/>
    <w:rsid w:val="7D410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10FE6"/>
  <w15:docId w15:val="{A3264CC2-1020-46C3-A8F7-87FF3CB1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62266F"/>
    <w:pPr>
      <w:keepNext/>
      <w:keepLines/>
      <w:spacing w:before="340" w:after="330" w:line="578" w:lineRule="auto"/>
      <w:outlineLvl w:val="0"/>
    </w:pPr>
    <w:rPr>
      <w:b/>
      <w:bCs/>
      <w:kern w:val="44"/>
      <w:sz w:val="44"/>
      <w:szCs w:val="44"/>
    </w:rPr>
  </w:style>
  <w:style w:type="paragraph" w:styleId="2">
    <w:name w:val="heading 2"/>
    <w:basedOn w:val="a"/>
    <w:next w:val="a"/>
    <w:link w:val="20"/>
    <w:autoRedefine/>
    <w:qFormat/>
    <w:pPr>
      <w:keepNext/>
      <w:keepLines/>
      <w:overflowPunct w:val="0"/>
      <w:autoSpaceDE w:val="0"/>
      <w:autoSpaceDN w:val="0"/>
      <w:spacing w:beforeLines="50" w:afterLines="50" w:line="420" w:lineRule="exact"/>
      <w:jc w:val="center"/>
      <w:outlineLvl w:val="1"/>
    </w:pPr>
    <w:rPr>
      <w:rFonts w:ascii="Arial" w:eastAsia="宋体" w:hAnsi="Arial" w:cs="Times New Roman"/>
      <w:b/>
      <w:bCs/>
      <w:sz w:val="32"/>
      <w:szCs w:val="32"/>
    </w:rPr>
  </w:style>
  <w:style w:type="paragraph" w:styleId="3">
    <w:name w:val="heading 3"/>
    <w:basedOn w:val="a"/>
    <w:next w:val="a"/>
    <w:link w:val="30"/>
    <w:autoRedefine/>
    <w:qFormat/>
    <w:rsid w:val="00934887"/>
    <w:pPr>
      <w:keepNext/>
      <w:keepLines/>
      <w:overflowPunct w:val="0"/>
      <w:autoSpaceDE w:val="0"/>
      <w:autoSpaceDN w:val="0"/>
      <w:snapToGrid w:val="0"/>
      <w:spacing w:line="400" w:lineRule="exact"/>
      <w:ind w:leftChars="200" w:left="420"/>
      <w:jc w:val="center"/>
      <w:outlineLvl w:val="2"/>
    </w:pPr>
    <w:rPr>
      <w:rFonts w:ascii="Times New Roman" w:eastAsia="宋体" w:hAnsi="Times New Roman" w:cs="Times New Roman"/>
      <w:b/>
      <w:bCs/>
      <w:sz w:val="24"/>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rPr>
      <w:rFonts w:ascii="Times New Roman" w:hAnsi="Times New Roman" w:cs="Times New Roman"/>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r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paragraph" w:styleId="af4">
    <w:name w:val="List Paragraph"/>
    <w:basedOn w:val="a"/>
    <w:uiPriority w:val="34"/>
    <w:qFormat/>
    <w:pPr>
      <w:ind w:firstLineChars="200" w:firstLine="420"/>
    </w:pPr>
  </w:style>
  <w:style w:type="character" w:customStyle="1" w:styleId="a6">
    <w:name w:val="日期 字符"/>
    <w:basedOn w:val="a0"/>
    <w:link w:val="a5"/>
    <w:uiPriority w:val="99"/>
    <w:semiHidden/>
    <w:qFormat/>
  </w:style>
  <w:style w:type="character" w:customStyle="1" w:styleId="a8">
    <w:name w:val="批注框文本 字符"/>
    <w:basedOn w:val="a0"/>
    <w:link w:val="a7"/>
    <w:uiPriority w:val="99"/>
    <w:semiHidden/>
    <w:qFormat/>
    <w:rPr>
      <w:sz w:val="18"/>
      <w:szCs w:val="18"/>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1">
    <w:name w:val="未处理的提及1"/>
    <w:basedOn w:val="a0"/>
    <w:uiPriority w:val="99"/>
    <w:semiHidden/>
    <w:unhideWhenUsed/>
    <w:qFormat/>
    <w:rPr>
      <w:color w:val="605E5C"/>
      <w:shd w:val="clear" w:color="auto" w:fill="E1DFDD"/>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f">
    <w:name w:val="批注主题 字符"/>
    <w:basedOn w:val="a4"/>
    <w:link w:val="ae"/>
    <w:uiPriority w:val="99"/>
    <w:semiHidden/>
    <w:qFormat/>
    <w:rPr>
      <w:rFonts w:asciiTheme="minorHAnsi" w:eastAsiaTheme="minorEastAsia" w:hAnsiTheme="minorHAnsi" w:cstheme="minorBidi"/>
      <w:b/>
      <w:bCs/>
      <w:kern w:val="2"/>
      <w:sz w:val="21"/>
      <w:szCs w:val="22"/>
    </w:rPr>
  </w:style>
  <w:style w:type="character" w:customStyle="1" w:styleId="20">
    <w:name w:val="标题 2 字符"/>
    <w:basedOn w:val="a0"/>
    <w:link w:val="2"/>
    <w:qFormat/>
    <w:rPr>
      <w:rFonts w:ascii="Arial" w:hAnsi="Arial"/>
      <w:b/>
      <w:bCs/>
      <w:kern w:val="2"/>
      <w:sz w:val="32"/>
      <w:szCs w:val="32"/>
    </w:rPr>
  </w:style>
  <w:style w:type="character" w:customStyle="1" w:styleId="30">
    <w:name w:val="标题 3 字符"/>
    <w:basedOn w:val="a0"/>
    <w:link w:val="3"/>
    <w:qFormat/>
    <w:rsid w:val="00934887"/>
    <w:rPr>
      <w:b/>
      <w:bCs/>
      <w:kern w:val="2"/>
      <w:sz w:val="24"/>
      <w:szCs w:val="32"/>
    </w:rPr>
  </w:style>
  <w:style w:type="paragraph" w:customStyle="1" w:styleId="af5">
    <w:name w:val="正文首行缩进两字符"/>
    <w:basedOn w:val="a"/>
    <w:autoRedefine/>
    <w:qFormat/>
    <w:pPr>
      <w:overflowPunct w:val="0"/>
      <w:autoSpaceDE w:val="0"/>
      <w:autoSpaceDN w:val="0"/>
      <w:spacing w:line="360" w:lineRule="auto"/>
      <w:ind w:firstLineChars="200" w:firstLine="200"/>
    </w:pPr>
    <w:rPr>
      <w:rFonts w:ascii="Times New Roman" w:eastAsia="宋体" w:hAnsi="Times New Roman" w:cs="Times New Roman"/>
      <w:szCs w:val="24"/>
    </w:rPr>
  </w:style>
  <w:style w:type="character" w:customStyle="1" w:styleId="21">
    <w:name w:val="未处理的提及2"/>
    <w:basedOn w:val="a0"/>
    <w:uiPriority w:val="99"/>
    <w:semiHidden/>
    <w:unhideWhenUsed/>
    <w:qFormat/>
    <w:rPr>
      <w:color w:val="605E5C"/>
      <w:shd w:val="clear" w:color="auto" w:fill="E1DFDD"/>
    </w:r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 w:type="paragraph" w:customStyle="1" w:styleId="Default">
    <w:name w:val="Default"/>
    <w:autoRedefine/>
    <w:uiPriority w:val="99"/>
    <w:qFormat/>
    <w:pPr>
      <w:widowControl w:val="0"/>
      <w:autoSpaceDE w:val="0"/>
      <w:autoSpaceDN w:val="0"/>
      <w:adjustRightInd w:val="0"/>
    </w:pPr>
    <w:rPr>
      <w:rFonts w:ascii="宋体" w:hAnsi="宋体" w:cs="宋体"/>
      <w:color w:val="000000"/>
      <w:sz w:val="24"/>
      <w:szCs w:val="24"/>
    </w:rPr>
  </w:style>
  <w:style w:type="character" w:customStyle="1" w:styleId="10">
    <w:name w:val="标题 1 字符"/>
    <w:basedOn w:val="a0"/>
    <w:link w:val="1"/>
    <w:uiPriority w:val="9"/>
    <w:rsid w:val="0062266F"/>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AFDF9-58E2-4409-9F71-6DA7F40B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28</Pages>
  <Words>6547</Words>
  <Characters>6875</Characters>
  <Application>Microsoft Office Word</Application>
  <DocSecurity>0</DocSecurity>
  <Lines>528</Lines>
  <Paragraphs>432</Paragraphs>
  <ScaleCrop>false</ScaleCrop>
  <Company>微软中国</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王童</dc:creator>
  <cp:lastModifiedBy>童 王</cp:lastModifiedBy>
  <cp:revision>158</cp:revision>
  <dcterms:created xsi:type="dcterms:W3CDTF">2024-07-23T05:37:00Z</dcterms:created>
  <dcterms:modified xsi:type="dcterms:W3CDTF">2025-09-11T02:11:00Z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C0BA7CA58A7843DAA23135B37472B5C4_12</vt:lpwstr>
  </property>
</Properties>
</file>